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012" w:rsidRPr="00B43012" w:rsidRDefault="00B43012" w:rsidP="00B43012">
      <w:pPr>
        <w:spacing w:line="360" w:lineRule="auto"/>
        <w:jc w:val="center"/>
        <w:rPr>
          <w:rFonts w:ascii="方正小标宋简体" w:eastAsia="方正小标宋简体" w:hAnsi="华文仿宋"/>
          <w:b/>
          <w:spacing w:val="60"/>
          <w:sz w:val="36"/>
          <w:szCs w:val="22"/>
        </w:rPr>
      </w:pPr>
      <w:r w:rsidRPr="00B43012">
        <w:rPr>
          <w:rFonts w:ascii="方正小标宋简体" w:eastAsia="方正小标宋简体" w:hAnsi="华文仿宋" w:hint="eastAsia"/>
          <w:b/>
          <w:spacing w:val="60"/>
          <w:sz w:val="36"/>
          <w:szCs w:val="22"/>
        </w:rPr>
        <w:t>东莞理工学院城市学院</w:t>
      </w:r>
    </w:p>
    <w:p w:rsidR="00B43012" w:rsidRPr="00B43012" w:rsidRDefault="00B43012" w:rsidP="00B43012">
      <w:pPr>
        <w:spacing w:line="360" w:lineRule="auto"/>
        <w:jc w:val="center"/>
        <w:rPr>
          <w:rFonts w:ascii="方正小标宋简体" w:eastAsia="方正小标宋简体" w:hAnsi="华文仿宋"/>
          <w:b/>
          <w:spacing w:val="60"/>
          <w:sz w:val="36"/>
          <w:szCs w:val="22"/>
        </w:rPr>
      </w:pPr>
      <w:r w:rsidRPr="00B43012">
        <w:rPr>
          <w:rFonts w:ascii="方正小标宋简体" w:eastAsia="方正小标宋简体" w:hAnsi="华文仿宋" w:hint="eastAsia"/>
          <w:b/>
          <w:spacing w:val="60"/>
          <w:sz w:val="36"/>
          <w:szCs w:val="22"/>
        </w:rPr>
        <w:t>学位论文版权使用授权书</w:t>
      </w:r>
    </w:p>
    <w:p w:rsidR="00B43012" w:rsidRPr="00B43012" w:rsidRDefault="00B43012" w:rsidP="00B43012">
      <w:pPr>
        <w:spacing w:line="360" w:lineRule="auto"/>
        <w:jc w:val="center"/>
        <w:rPr>
          <w:rFonts w:ascii="方正小标宋简体" w:eastAsia="方正小标宋简体" w:hAnsi="华文仿宋"/>
          <w:b/>
          <w:sz w:val="32"/>
          <w:szCs w:val="22"/>
        </w:rPr>
      </w:pPr>
    </w:p>
    <w:p w:rsidR="00B43012" w:rsidRPr="00B43012" w:rsidRDefault="00B43012" w:rsidP="00B43012">
      <w:pPr>
        <w:adjustRightInd w:val="0"/>
        <w:spacing w:line="360" w:lineRule="auto"/>
        <w:ind w:firstLine="630"/>
        <w:textAlignment w:val="baseline"/>
        <w:rPr>
          <w:rFonts w:ascii="仿宋" w:eastAsia="仿宋" w:hAnsi="仿宋"/>
          <w:kern w:val="0"/>
          <w:sz w:val="30"/>
          <w:szCs w:val="30"/>
        </w:rPr>
      </w:pPr>
      <w:r w:rsidRPr="00B43012">
        <w:rPr>
          <w:rFonts w:ascii="仿宋" w:eastAsia="仿宋" w:hAnsi="仿宋" w:hint="eastAsia"/>
          <w:kern w:val="0"/>
          <w:sz w:val="30"/>
          <w:szCs w:val="30"/>
        </w:rPr>
        <w:t>本学位论文作者完全了解学校有关保留、使用学位论文的规定，同意学校保留并向国家有关部门或机构送交论文的复印件和电子版，允许论文被查阅和借阅。本人授权东莞理工学院城市学院可以将本学位论文的全部或部分内容编入有关数据库进行检索，可以采用影印、缩印或扫描等复制手段保存和汇编本学位论文。</w:t>
      </w:r>
    </w:p>
    <w:p w:rsidR="00B43012" w:rsidRPr="00B43012" w:rsidRDefault="00B43012" w:rsidP="00B43012">
      <w:pPr>
        <w:adjustRightInd w:val="0"/>
        <w:spacing w:line="360" w:lineRule="auto"/>
        <w:ind w:firstLine="630"/>
        <w:textAlignment w:val="baseline"/>
        <w:rPr>
          <w:rFonts w:ascii="仿宋" w:eastAsia="仿宋" w:hAnsi="仿宋"/>
          <w:kern w:val="0"/>
          <w:sz w:val="30"/>
          <w:szCs w:val="30"/>
        </w:rPr>
      </w:pPr>
      <w:r w:rsidRPr="00B43012">
        <w:rPr>
          <w:rFonts w:ascii="仿宋" w:eastAsia="仿宋" w:hAnsi="仿宋" w:hint="eastAsia"/>
          <w:b/>
          <w:kern w:val="0"/>
          <w:sz w:val="30"/>
          <w:szCs w:val="30"/>
        </w:rPr>
        <w:t xml:space="preserve">　　保密 □ </w:t>
      </w:r>
      <w:r w:rsidRPr="00B43012">
        <w:rPr>
          <w:rFonts w:ascii="仿宋" w:eastAsia="仿宋" w:hAnsi="仿宋" w:hint="eastAsia"/>
          <w:kern w:val="0"/>
          <w:sz w:val="30"/>
          <w:szCs w:val="30"/>
        </w:rPr>
        <w:t>，在</w:t>
      </w:r>
      <w:r w:rsidRPr="00B43012">
        <w:rPr>
          <w:rFonts w:ascii="仿宋" w:eastAsia="仿宋" w:hAnsi="仿宋" w:hint="eastAsia"/>
          <w:kern w:val="0"/>
          <w:sz w:val="30"/>
          <w:szCs w:val="30"/>
          <w:u w:val="single"/>
        </w:rPr>
        <w:t xml:space="preserve">   </w:t>
      </w:r>
      <w:r w:rsidRPr="00B43012">
        <w:rPr>
          <w:rFonts w:ascii="仿宋" w:eastAsia="仿宋" w:hAnsi="仿宋" w:hint="eastAsia"/>
          <w:kern w:val="0"/>
          <w:sz w:val="30"/>
          <w:szCs w:val="30"/>
        </w:rPr>
        <w:t>年解密后适用本授权书。</w:t>
      </w:r>
    </w:p>
    <w:p w:rsidR="00B43012" w:rsidRPr="00B43012" w:rsidRDefault="00B43012" w:rsidP="00B43012">
      <w:pPr>
        <w:ind w:firstLine="629"/>
        <w:rPr>
          <w:rFonts w:ascii="仿宋" w:eastAsia="仿宋" w:hAnsi="仿宋"/>
          <w:sz w:val="30"/>
          <w:szCs w:val="30"/>
        </w:rPr>
      </w:pPr>
      <w:r w:rsidRPr="00B43012">
        <w:rPr>
          <w:rFonts w:ascii="仿宋" w:eastAsia="仿宋" w:hAnsi="仿宋" w:hint="eastAsia"/>
          <w:sz w:val="30"/>
          <w:szCs w:val="30"/>
        </w:rPr>
        <w:t>本学位论文属于</w:t>
      </w:r>
    </w:p>
    <w:p w:rsidR="00B43012" w:rsidRPr="00B43012" w:rsidRDefault="00B43012" w:rsidP="00B43012">
      <w:pPr>
        <w:ind w:firstLine="629"/>
        <w:rPr>
          <w:rFonts w:ascii="仿宋" w:eastAsia="仿宋" w:hAnsi="仿宋"/>
          <w:b/>
          <w:sz w:val="30"/>
          <w:szCs w:val="30"/>
        </w:rPr>
      </w:pPr>
      <w:r w:rsidRPr="00B43012">
        <w:rPr>
          <w:rFonts w:ascii="仿宋" w:eastAsia="仿宋" w:hAnsi="仿宋" w:hint="eastAsia"/>
          <w:b/>
          <w:sz w:val="30"/>
          <w:szCs w:val="30"/>
        </w:rPr>
        <w:t xml:space="preserve">　　不保密 □ 。</w:t>
      </w:r>
    </w:p>
    <w:p w:rsidR="00B43012" w:rsidRPr="00B43012" w:rsidRDefault="00B43012" w:rsidP="00B43012">
      <w:pPr>
        <w:ind w:firstLine="629"/>
        <w:rPr>
          <w:rFonts w:ascii="仿宋" w:eastAsia="仿宋" w:hAnsi="仿宋"/>
          <w:sz w:val="30"/>
          <w:szCs w:val="30"/>
        </w:rPr>
      </w:pPr>
      <w:r w:rsidRPr="00B43012">
        <w:rPr>
          <w:rFonts w:ascii="仿宋" w:eastAsia="仿宋" w:hAnsi="仿宋" w:hint="eastAsia"/>
          <w:sz w:val="30"/>
          <w:szCs w:val="30"/>
        </w:rPr>
        <w:t>（请在以上方框内打“</w:t>
      </w:r>
      <w:r w:rsidRPr="00B43012">
        <w:rPr>
          <w:rFonts w:ascii="仿宋" w:eastAsia="仿宋" w:hAnsi="仿宋" w:hint="eastAsia"/>
          <w:b/>
          <w:sz w:val="30"/>
          <w:szCs w:val="30"/>
        </w:rPr>
        <w:t>√</w:t>
      </w:r>
      <w:r w:rsidRPr="00B43012">
        <w:rPr>
          <w:rFonts w:ascii="仿宋" w:eastAsia="仿宋" w:hAnsi="仿宋" w:hint="eastAsia"/>
          <w:sz w:val="30"/>
          <w:szCs w:val="30"/>
        </w:rPr>
        <w:t>”）</w:t>
      </w:r>
    </w:p>
    <w:p w:rsidR="00B43012" w:rsidRPr="00B43012" w:rsidRDefault="00B43012" w:rsidP="00B43012">
      <w:pPr>
        <w:spacing w:line="360" w:lineRule="auto"/>
        <w:rPr>
          <w:rFonts w:ascii="仿宋" w:eastAsia="仿宋" w:hAnsi="仿宋"/>
          <w:sz w:val="30"/>
          <w:szCs w:val="30"/>
        </w:rPr>
      </w:pPr>
    </w:p>
    <w:p w:rsidR="00B43012" w:rsidRPr="00B43012" w:rsidRDefault="00B43012" w:rsidP="00B43012">
      <w:pPr>
        <w:spacing w:line="360" w:lineRule="auto"/>
        <w:rPr>
          <w:rFonts w:ascii="华文仿宋" w:eastAsia="华文仿宋" w:hAnsi="华文仿宋"/>
          <w:sz w:val="28"/>
          <w:szCs w:val="22"/>
        </w:rPr>
      </w:pPr>
    </w:p>
    <w:p w:rsidR="00B43012" w:rsidRPr="00B43012" w:rsidRDefault="00B43012" w:rsidP="00B43012">
      <w:pPr>
        <w:spacing w:line="360" w:lineRule="auto"/>
        <w:rPr>
          <w:rFonts w:ascii="华文仿宋" w:eastAsia="华文仿宋" w:hAnsi="华文仿宋"/>
          <w:sz w:val="28"/>
          <w:szCs w:val="22"/>
        </w:rPr>
      </w:pPr>
    </w:p>
    <w:p w:rsidR="00B43012" w:rsidRPr="00B43012" w:rsidRDefault="00B43012" w:rsidP="00B43012">
      <w:pPr>
        <w:ind w:firstLine="629"/>
        <w:rPr>
          <w:rFonts w:ascii="仿宋" w:eastAsia="仿宋" w:hAnsi="仿宋"/>
          <w:sz w:val="30"/>
          <w:szCs w:val="30"/>
        </w:rPr>
      </w:pPr>
      <w:r w:rsidRPr="00B43012">
        <w:rPr>
          <w:rFonts w:ascii="仿宋" w:eastAsia="仿宋" w:hAnsi="仿宋" w:hint="eastAsia"/>
          <w:sz w:val="30"/>
          <w:szCs w:val="30"/>
        </w:rPr>
        <w:t xml:space="preserve">学位论文作者： </w:t>
      </w:r>
      <w:r w:rsidRPr="00B43012">
        <w:rPr>
          <w:rFonts w:ascii="仿宋" w:eastAsia="仿宋" w:hAnsi="仿宋"/>
          <w:noProof/>
          <w:color w:val="AEAAAA"/>
          <w:sz w:val="30"/>
          <w:szCs w:val="30"/>
        </w:rPr>
        <w:t>钟秀雯</w:t>
      </w:r>
      <w:r w:rsidRPr="00B43012">
        <w:rPr>
          <w:rFonts w:ascii="仿宋" w:eastAsia="仿宋" w:hAnsi="仿宋" w:hint="eastAsia"/>
          <w:color w:val="AEAAAA"/>
          <w:sz w:val="30"/>
          <w:szCs w:val="30"/>
        </w:rPr>
        <w:t>（签名）</w:t>
      </w:r>
    </w:p>
    <w:p w:rsidR="00B43012" w:rsidRDefault="00B43012" w:rsidP="00B43012">
      <w:pPr>
        <w:spacing w:line="360" w:lineRule="auto"/>
        <w:ind w:firstLine="630"/>
        <w:rPr>
          <w:rFonts w:ascii="仿宋" w:eastAsia="仿宋" w:hAnsi="仿宋"/>
          <w:sz w:val="30"/>
          <w:szCs w:val="30"/>
        </w:rPr>
      </w:pPr>
    </w:p>
    <w:p w:rsidR="00D00326" w:rsidRDefault="0055257C" w:rsidP="00406576">
      <w:pPr>
        <w:spacing w:line="360" w:lineRule="auto"/>
        <w:ind w:firstLine="630"/>
        <w:jc w:val="right"/>
        <w:rPr>
          <w:rFonts w:ascii="仿宋" w:eastAsia="仿宋" w:hAnsi="仿宋"/>
          <w:sz w:val="30"/>
          <w:szCs w:val="30"/>
        </w:rPr>
      </w:pPr>
      <w:r w:rsidRPr="00B43012">
        <w:rPr>
          <w:rFonts w:ascii="仿宋" w:eastAsia="仿宋" w:hAnsi="仿宋" w:hint="eastAsia"/>
          <w:sz w:val="30"/>
          <w:szCs w:val="30"/>
        </w:rPr>
        <w:t>日期：</w:t>
      </w:r>
      <w:r w:rsidRPr="00B43012">
        <w:rPr>
          <w:rFonts w:ascii="仿宋" w:eastAsia="仿宋" w:hAnsi="仿宋"/>
          <w:b/>
          <w:sz w:val="30"/>
          <w:szCs w:val="30"/>
          <w:u w:val="single"/>
        </w:rPr>
        <w:t xml:space="preserve"> </w:t>
      </w:r>
      <w:r w:rsidRPr="00B43012">
        <w:rPr>
          <w:rFonts w:ascii="仿宋" w:eastAsia="仿宋" w:hAnsi="仿宋" w:hint="eastAsia"/>
          <w:b/>
          <w:sz w:val="30"/>
          <w:szCs w:val="30"/>
          <w:u w:val="single"/>
        </w:rPr>
        <w:t>2</w:t>
      </w:r>
      <w:r w:rsidRPr="00B43012">
        <w:rPr>
          <w:rFonts w:ascii="仿宋" w:eastAsia="仿宋" w:hAnsi="仿宋"/>
          <w:b/>
          <w:sz w:val="30"/>
          <w:szCs w:val="30"/>
          <w:u w:val="single"/>
        </w:rPr>
        <w:t xml:space="preserve">020 </w:t>
      </w:r>
      <w:r w:rsidRPr="00B43012">
        <w:rPr>
          <w:rFonts w:ascii="仿宋" w:eastAsia="仿宋" w:hAnsi="仿宋" w:hint="eastAsia"/>
          <w:sz w:val="30"/>
          <w:szCs w:val="30"/>
        </w:rPr>
        <w:t>年</w:t>
      </w:r>
      <w:r w:rsidRPr="00B43012">
        <w:rPr>
          <w:rFonts w:ascii="仿宋" w:eastAsia="仿宋" w:hAnsi="仿宋" w:hint="eastAsia"/>
          <w:b/>
          <w:sz w:val="30"/>
          <w:szCs w:val="30"/>
          <w:u w:val="single"/>
        </w:rPr>
        <w:t xml:space="preserve"> </w:t>
      </w:r>
      <w:r w:rsidRPr="00B43012">
        <w:rPr>
          <w:rFonts w:ascii="仿宋" w:eastAsia="仿宋" w:hAnsi="仿宋"/>
          <w:b/>
          <w:sz w:val="30"/>
          <w:szCs w:val="30"/>
          <w:u w:val="single"/>
        </w:rPr>
        <w:t xml:space="preserve">6 </w:t>
      </w:r>
      <w:r w:rsidRPr="00B43012">
        <w:rPr>
          <w:rFonts w:ascii="仿宋" w:eastAsia="仿宋" w:hAnsi="仿宋" w:hint="eastAsia"/>
          <w:sz w:val="30"/>
          <w:szCs w:val="30"/>
        </w:rPr>
        <w:t>月</w:t>
      </w:r>
      <w:r w:rsidRPr="00B43012">
        <w:rPr>
          <w:rFonts w:ascii="仿宋" w:eastAsia="仿宋" w:hAnsi="仿宋" w:hint="eastAsia"/>
          <w:b/>
          <w:sz w:val="30"/>
          <w:szCs w:val="30"/>
          <w:u w:val="single"/>
        </w:rPr>
        <w:t xml:space="preserve"> </w:t>
      </w:r>
      <w:r w:rsidRPr="00B43012">
        <w:rPr>
          <w:rFonts w:ascii="仿宋" w:eastAsia="仿宋" w:hAnsi="仿宋"/>
          <w:b/>
          <w:sz w:val="30"/>
          <w:szCs w:val="30"/>
          <w:u w:val="single"/>
        </w:rPr>
        <w:t xml:space="preserve">20 </w:t>
      </w:r>
      <w:r w:rsidRPr="00B43012">
        <w:rPr>
          <w:rFonts w:ascii="仿宋" w:eastAsia="仿宋" w:hAnsi="仿宋" w:hint="eastAsia"/>
          <w:sz w:val="30"/>
          <w:szCs w:val="30"/>
        </w:rPr>
        <w:t>日</w:t>
      </w:r>
      <w:r w:rsidR="00D00326">
        <w:rPr>
          <w:rFonts w:ascii="仿宋" w:eastAsia="仿宋" w:hAnsi="仿宋"/>
          <w:sz w:val="30"/>
          <w:szCs w:val="30"/>
        </w:rPr>
        <w:br w:type="page"/>
      </w:r>
    </w:p>
    <w:p w:rsidR="00E364B6" w:rsidRDefault="00E364B6">
      <w:pPr>
        <w:spacing w:line="640" w:lineRule="exact"/>
        <w:jc w:val="center"/>
        <w:rPr>
          <w:rFonts w:ascii="仿宋" w:eastAsia="仿宋" w:hAnsi="仿宋"/>
          <w:sz w:val="30"/>
          <w:szCs w:val="30"/>
        </w:rPr>
      </w:pPr>
    </w:p>
    <w:p w:rsidR="006A02BD" w:rsidRDefault="000B28EC">
      <w:pPr>
        <w:spacing w:line="640" w:lineRule="exact"/>
        <w:jc w:val="center"/>
        <w:rPr>
          <w:rFonts w:ascii="宋体" w:hAnsi="宋体"/>
          <w:b/>
          <w:sz w:val="32"/>
          <w:szCs w:val="32"/>
        </w:rPr>
      </w:pPr>
      <w:r>
        <w:rPr>
          <w:rFonts w:ascii="宋体" w:hAnsi="宋体" w:hint="eastAsia"/>
          <w:b/>
          <w:sz w:val="32"/>
          <w:szCs w:val="32"/>
        </w:rPr>
        <w:t>摘 要</w:t>
      </w:r>
    </w:p>
    <w:p w:rsidR="006A02BD" w:rsidRDefault="000B28EC" w:rsidP="006D7B38">
      <w:pPr>
        <w:spacing w:after="100" w:afterAutospacing="1" w:line="360" w:lineRule="auto"/>
        <w:ind w:firstLineChars="200" w:firstLine="480"/>
        <w:jc w:val="left"/>
        <w:rPr>
          <w:rFonts w:ascii="宋体" w:hAnsi="宋体"/>
          <w:color w:val="000000"/>
          <w:sz w:val="24"/>
        </w:rPr>
      </w:pPr>
      <w:r>
        <w:rPr>
          <w:rFonts w:ascii="宋体" w:hAnsi="宋体" w:hint="eastAsia"/>
          <w:sz w:val="24"/>
        </w:rPr>
        <w:t>唐泽雪穗在《白夜行》这部小说中给人一种精于算计、自私冷酷、为达目的不择手段的恶毒女人形象，本文通过对《白夜行》主人公唐泽雪穗的性格特征进行分析，对其性格形成的内外</w:t>
      </w:r>
      <w:r>
        <w:rPr>
          <w:rFonts w:ascii="宋体" w:hAnsi="宋体" w:hint="eastAsia"/>
          <w:color w:val="000000"/>
          <w:sz w:val="24"/>
        </w:rPr>
        <w:t>原因</w:t>
      </w:r>
      <w:r>
        <w:rPr>
          <w:rFonts w:ascii="宋体" w:hAnsi="宋体" w:hint="eastAsia"/>
          <w:sz w:val="24"/>
        </w:rPr>
        <w:t>进行探讨，唐泽雪穗的种种罪行，跟她幼年时期复杂的经历、强烈的自尊心和价值观影响有</w:t>
      </w:r>
      <w:r w:rsidR="007225D4">
        <w:rPr>
          <w:rFonts w:ascii="宋体" w:hAnsi="宋体" w:hint="eastAsia"/>
          <w:sz w:val="24"/>
        </w:rPr>
        <w:t>关。唐泽雪穗角色的复杂设置，体现了作者东野圭吾对原生家庭的重视</w:t>
      </w:r>
      <w:r>
        <w:rPr>
          <w:rFonts w:ascii="宋体" w:hAnsi="宋体" w:hint="eastAsia"/>
          <w:sz w:val="24"/>
        </w:rPr>
        <w:t>和人性的思考，</w:t>
      </w:r>
      <w:r>
        <w:rPr>
          <w:rFonts w:ascii="宋体" w:hAnsi="宋体" w:hint="eastAsia"/>
          <w:color w:val="000000"/>
          <w:sz w:val="24"/>
        </w:rPr>
        <w:t>可恨之人也有可怜之处。</w:t>
      </w:r>
    </w:p>
    <w:p w:rsidR="006A02BD" w:rsidRPr="0026711B" w:rsidRDefault="000B28EC" w:rsidP="0026711B">
      <w:pPr>
        <w:spacing w:line="360" w:lineRule="auto"/>
        <w:ind w:firstLineChars="200" w:firstLine="482"/>
        <w:jc w:val="left"/>
        <w:rPr>
          <w:rFonts w:ascii="宋体" w:hAnsi="宋体"/>
          <w:sz w:val="24"/>
        </w:rPr>
      </w:pPr>
      <w:r>
        <w:rPr>
          <w:rFonts w:ascii="宋体" w:hAnsi="宋体" w:hint="eastAsia"/>
          <w:b/>
          <w:sz w:val="24"/>
        </w:rPr>
        <w:t>关键词：</w:t>
      </w:r>
      <w:r>
        <w:rPr>
          <w:rFonts w:ascii="宋体" w:hAnsi="宋体" w:hint="eastAsia"/>
          <w:sz w:val="24"/>
        </w:rPr>
        <w:t>《白夜行》</w:t>
      </w:r>
      <w:r>
        <w:rPr>
          <w:rFonts w:ascii="宋体" w:hAnsi="宋体" w:hint="eastAsia"/>
          <w:b/>
          <w:sz w:val="24"/>
        </w:rPr>
        <w:t xml:space="preserve">  </w:t>
      </w:r>
      <w:r>
        <w:rPr>
          <w:rFonts w:ascii="宋体" w:hAnsi="宋体" w:hint="eastAsia"/>
          <w:sz w:val="24"/>
        </w:rPr>
        <w:t>唐泽雪穗  形象  特征  意义</w:t>
      </w:r>
    </w:p>
    <w:p w:rsidR="004F7569" w:rsidRDefault="004F7569" w:rsidP="00E364B6">
      <w:pPr>
        <w:widowControl/>
        <w:jc w:val="left"/>
        <w:rPr>
          <w:rFonts w:ascii="Times New Roman" w:hAnsi="Times New Roman"/>
          <w:b/>
          <w:sz w:val="32"/>
          <w:szCs w:val="32"/>
        </w:rPr>
      </w:pPr>
      <w:r>
        <w:rPr>
          <w:rFonts w:ascii="宋体" w:hAnsi="宋体"/>
          <w:color w:val="FF0000"/>
          <w:sz w:val="24"/>
        </w:rPr>
        <w:br w:type="page"/>
      </w:r>
    </w:p>
    <w:p w:rsidR="00E364B6" w:rsidRDefault="00E364B6" w:rsidP="004F7569">
      <w:pPr>
        <w:widowControl/>
        <w:jc w:val="center"/>
        <w:rPr>
          <w:rFonts w:ascii="Times New Roman" w:hAnsi="Times New Roman"/>
          <w:b/>
          <w:sz w:val="32"/>
          <w:szCs w:val="32"/>
        </w:rPr>
      </w:pPr>
    </w:p>
    <w:p w:rsidR="004F7569" w:rsidRDefault="004F7569" w:rsidP="004F7569">
      <w:pPr>
        <w:widowControl/>
        <w:jc w:val="center"/>
        <w:rPr>
          <w:rFonts w:ascii="Times New Roman" w:hAnsi="Times New Roman"/>
          <w:b/>
          <w:sz w:val="32"/>
          <w:szCs w:val="32"/>
        </w:rPr>
      </w:pPr>
      <w:r w:rsidRPr="004F7569">
        <w:rPr>
          <w:rFonts w:ascii="Times New Roman" w:hAnsi="Times New Roman"/>
          <w:b/>
          <w:sz w:val="32"/>
          <w:szCs w:val="32"/>
        </w:rPr>
        <w:t>Abstract</w:t>
      </w:r>
    </w:p>
    <w:p w:rsidR="00D22584" w:rsidRPr="00D22584" w:rsidRDefault="00D22584" w:rsidP="006D7B38">
      <w:pPr>
        <w:widowControl/>
        <w:spacing w:afterLines="50" w:after="156" w:line="360" w:lineRule="auto"/>
        <w:ind w:firstLineChars="200" w:firstLine="480"/>
        <w:rPr>
          <w:rFonts w:ascii="Times New Roman" w:hAnsi="Times New Roman"/>
          <w:sz w:val="24"/>
          <w:szCs w:val="32"/>
        </w:rPr>
      </w:pPr>
      <w:r w:rsidRPr="00D22584">
        <w:rPr>
          <w:rFonts w:ascii="Times New Roman" w:hAnsi="Times New Roman"/>
          <w:sz w:val="24"/>
          <w:szCs w:val="32"/>
        </w:rPr>
        <w:t>Karasawa Yukiho</w:t>
      </w:r>
      <w:r w:rsidR="00550E41">
        <w:rPr>
          <w:rFonts w:ascii="Times New Roman" w:hAnsi="Times New Roman"/>
          <w:sz w:val="24"/>
          <w:szCs w:val="32"/>
        </w:rPr>
        <w:t xml:space="preserve"> in the novel</w:t>
      </w:r>
      <w:r w:rsidR="006D7B38" w:rsidRPr="006D7B38">
        <w:rPr>
          <w:rFonts w:ascii="Times New Roman" w:hAnsi="Times New Roman"/>
          <w:i/>
          <w:sz w:val="24"/>
          <w:szCs w:val="32"/>
        </w:rPr>
        <w:t xml:space="preserve"> </w:t>
      </w:r>
      <w:r w:rsidR="006D7B38" w:rsidRPr="00D22584">
        <w:rPr>
          <w:rFonts w:ascii="Times New Roman" w:hAnsi="Times New Roman"/>
          <w:i/>
          <w:sz w:val="24"/>
          <w:szCs w:val="32"/>
        </w:rPr>
        <w:t>Into The White Night</w:t>
      </w:r>
      <w:r w:rsidR="006D7B38" w:rsidRPr="00D22584">
        <w:rPr>
          <w:rFonts w:ascii="Times New Roman" w:hAnsi="Times New Roman"/>
          <w:sz w:val="24"/>
          <w:szCs w:val="32"/>
        </w:rPr>
        <w:t xml:space="preserve"> </w:t>
      </w:r>
      <w:r w:rsidRPr="00D22584">
        <w:rPr>
          <w:rFonts w:ascii="Times New Roman" w:hAnsi="Times New Roman"/>
          <w:sz w:val="24"/>
          <w:szCs w:val="32"/>
        </w:rPr>
        <w:t xml:space="preserve">gives a kind of vicious woman image, which is good at calculation, selfish and cold, and unscrupulous in order to achieve the goal. This paper analyzes the character characteristics of </w:t>
      </w:r>
      <w:r w:rsidR="006D7B38" w:rsidRPr="00D22584">
        <w:rPr>
          <w:rFonts w:ascii="Times New Roman" w:hAnsi="Times New Roman"/>
          <w:sz w:val="24"/>
          <w:szCs w:val="32"/>
        </w:rPr>
        <w:t>Karasawa Yukiho</w:t>
      </w:r>
      <w:r w:rsidRPr="00D22584">
        <w:rPr>
          <w:rFonts w:ascii="Times New Roman" w:hAnsi="Times New Roman"/>
          <w:sz w:val="24"/>
          <w:szCs w:val="32"/>
        </w:rPr>
        <w:t xml:space="preserve">, the hero of </w:t>
      </w:r>
      <w:r w:rsidR="006D7B38" w:rsidRPr="00D22584">
        <w:rPr>
          <w:rFonts w:ascii="Times New Roman" w:hAnsi="Times New Roman"/>
          <w:i/>
          <w:sz w:val="24"/>
          <w:szCs w:val="32"/>
        </w:rPr>
        <w:t>Into The White Night</w:t>
      </w:r>
      <w:r w:rsidRPr="00D22584">
        <w:rPr>
          <w:rFonts w:ascii="Times New Roman" w:hAnsi="Times New Roman"/>
          <w:sz w:val="24"/>
          <w:szCs w:val="32"/>
        </w:rPr>
        <w:t xml:space="preserve">, and discusses the internal and external reasons for the formation of his character. All kinds of crimes of </w:t>
      </w:r>
      <w:r w:rsidR="00D07722" w:rsidRPr="00D22584">
        <w:rPr>
          <w:rFonts w:ascii="Times New Roman" w:hAnsi="Times New Roman"/>
          <w:sz w:val="24"/>
          <w:szCs w:val="32"/>
        </w:rPr>
        <w:t>Karasawa Yukiho</w:t>
      </w:r>
      <w:r w:rsidRPr="00D22584">
        <w:rPr>
          <w:rFonts w:ascii="Times New Roman" w:hAnsi="Times New Roman"/>
          <w:sz w:val="24"/>
          <w:szCs w:val="32"/>
        </w:rPr>
        <w:t xml:space="preserve"> are similar to her complicated experience and strong self-esteem in her childhood </w:t>
      </w:r>
      <w:r w:rsidR="00D07722">
        <w:rPr>
          <w:rFonts w:ascii="Times New Roman" w:hAnsi="Times New Roman" w:hint="eastAsia"/>
          <w:sz w:val="24"/>
          <w:szCs w:val="32"/>
        </w:rPr>
        <w:t>,</w:t>
      </w:r>
      <w:r w:rsidRPr="00D22584">
        <w:rPr>
          <w:rFonts w:ascii="Times New Roman" w:hAnsi="Times New Roman"/>
          <w:sz w:val="24"/>
          <w:szCs w:val="32"/>
        </w:rPr>
        <w:t xml:space="preserve">It's about the impact of values. The complicated setting of the role of </w:t>
      </w:r>
      <w:r w:rsidR="00D07722" w:rsidRPr="00D22584">
        <w:rPr>
          <w:rFonts w:ascii="Times New Roman" w:hAnsi="Times New Roman"/>
          <w:sz w:val="24"/>
          <w:szCs w:val="32"/>
        </w:rPr>
        <w:t>Karasawa Yukiho</w:t>
      </w:r>
      <w:r w:rsidRPr="00D22584">
        <w:rPr>
          <w:rFonts w:ascii="Times New Roman" w:hAnsi="Times New Roman"/>
          <w:sz w:val="24"/>
          <w:szCs w:val="32"/>
        </w:rPr>
        <w:t xml:space="preserve"> reflects the author's consideration of the importance and humanity of the original family, and the hateful people have their pities.</w:t>
      </w:r>
    </w:p>
    <w:p w:rsidR="008E5A21" w:rsidRPr="00D22584" w:rsidRDefault="008E5A21" w:rsidP="000C07EE">
      <w:pPr>
        <w:widowControl/>
        <w:spacing w:line="360" w:lineRule="auto"/>
        <w:ind w:firstLineChars="200" w:firstLine="482"/>
        <w:rPr>
          <w:rFonts w:ascii="Times New Roman" w:hAnsi="Times New Roman"/>
          <w:sz w:val="24"/>
          <w:szCs w:val="32"/>
        </w:rPr>
        <w:sectPr w:rsidR="008E5A21" w:rsidRPr="00D22584">
          <w:footerReference w:type="default" r:id="rId9"/>
          <w:footerReference w:type="first" r:id="rId10"/>
          <w:pgSz w:w="11906" w:h="16838"/>
          <w:pgMar w:top="1440" w:right="1304" w:bottom="1440" w:left="1304" w:header="851" w:footer="992" w:gutter="0"/>
          <w:cols w:space="720"/>
          <w:titlePg/>
          <w:docGrid w:type="linesAndChars" w:linePitch="312"/>
        </w:sectPr>
      </w:pPr>
      <w:r w:rsidRPr="00D22584">
        <w:rPr>
          <w:rFonts w:ascii="Times New Roman" w:hAnsi="Times New Roman"/>
          <w:b/>
          <w:sz w:val="24"/>
          <w:szCs w:val="32"/>
        </w:rPr>
        <w:t xml:space="preserve">Key words: </w:t>
      </w:r>
      <w:r w:rsidRPr="00D22584">
        <w:rPr>
          <w:rFonts w:ascii="Times New Roman" w:hAnsi="Times New Roman"/>
          <w:i/>
          <w:sz w:val="24"/>
          <w:szCs w:val="32"/>
        </w:rPr>
        <w:t>Into The White Night</w:t>
      </w:r>
      <w:r w:rsidRPr="00D22584">
        <w:rPr>
          <w:rFonts w:ascii="Times New Roman" w:hAnsi="Times New Roman"/>
          <w:sz w:val="24"/>
          <w:szCs w:val="32"/>
        </w:rPr>
        <w:t>；</w:t>
      </w:r>
      <w:r w:rsidRPr="00D22584">
        <w:rPr>
          <w:rFonts w:ascii="Times New Roman" w:hAnsi="Times New Roman"/>
          <w:sz w:val="24"/>
          <w:szCs w:val="32"/>
        </w:rPr>
        <w:t>Karasawa Yukiho</w:t>
      </w:r>
      <w:r w:rsidRPr="00D22584">
        <w:rPr>
          <w:rFonts w:ascii="Times New Roman" w:hAnsi="Times New Roman"/>
          <w:sz w:val="24"/>
          <w:szCs w:val="32"/>
        </w:rPr>
        <w:t>；</w:t>
      </w:r>
      <w:r w:rsidR="00D22584" w:rsidRPr="00D22584">
        <w:rPr>
          <w:rFonts w:ascii="Times New Roman" w:hAnsi="Times New Roman" w:hint="eastAsia"/>
          <w:sz w:val="24"/>
          <w:szCs w:val="32"/>
        </w:rPr>
        <w:t>image</w:t>
      </w:r>
      <w:r w:rsidR="00D22584" w:rsidRPr="00D22584">
        <w:rPr>
          <w:rFonts w:ascii="Times New Roman" w:hAnsi="Times New Roman" w:hint="eastAsia"/>
          <w:sz w:val="24"/>
          <w:szCs w:val="32"/>
        </w:rPr>
        <w:t>；</w:t>
      </w:r>
      <w:r w:rsidR="004C5332">
        <w:rPr>
          <w:rFonts w:ascii="Times New Roman" w:hAnsi="Times New Roman" w:hint="eastAsia"/>
          <w:sz w:val="24"/>
          <w:szCs w:val="32"/>
        </w:rPr>
        <w:t xml:space="preserve">features; </w:t>
      </w:r>
      <w:r w:rsidR="00D22584" w:rsidRPr="00D22584">
        <w:rPr>
          <w:rFonts w:ascii="Times New Roman" w:hAnsi="Times New Roman" w:hint="eastAsia"/>
          <w:sz w:val="24"/>
          <w:szCs w:val="32"/>
        </w:rPr>
        <w:t>significance</w:t>
      </w:r>
      <w:r w:rsidR="00D22584" w:rsidRPr="00D22584">
        <w:rPr>
          <w:rFonts w:ascii="Times New Roman" w:hAnsi="Times New Roman"/>
          <w:sz w:val="24"/>
          <w:szCs w:val="32"/>
        </w:rPr>
        <w:t xml:space="preserve"> </w:t>
      </w:r>
    </w:p>
    <w:p w:rsidR="006A02BD" w:rsidRDefault="000B28EC">
      <w:pPr>
        <w:pStyle w:val="TOC1"/>
        <w:tabs>
          <w:tab w:val="center" w:pos="4649"/>
        </w:tabs>
        <w:jc w:val="both"/>
        <w:rPr>
          <w:color w:val="000000"/>
          <w:sz w:val="36"/>
          <w:szCs w:val="36"/>
        </w:rPr>
      </w:pPr>
      <w:r w:rsidRPr="008E5A21">
        <w:lastRenderedPageBreak/>
        <w:tab/>
      </w:r>
      <w:r>
        <w:rPr>
          <w:color w:val="000000"/>
          <w:sz w:val="36"/>
          <w:szCs w:val="36"/>
          <w:lang w:val="zh-CN"/>
        </w:rPr>
        <w:t>目</w:t>
      </w:r>
      <w:r>
        <w:rPr>
          <w:rFonts w:hint="eastAsia"/>
          <w:color w:val="000000"/>
          <w:sz w:val="36"/>
          <w:szCs w:val="36"/>
          <w:lang w:val="zh-CN"/>
        </w:rPr>
        <w:t xml:space="preserve">  </w:t>
      </w:r>
      <w:r>
        <w:rPr>
          <w:color w:val="000000"/>
          <w:sz w:val="36"/>
          <w:szCs w:val="36"/>
          <w:lang w:val="zh-CN"/>
        </w:rPr>
        <w:t>录</w:t>
      </w:r>
    </w:p>
    <w:p w:rsidR="006A02BD" w:rsidRDefault="000B28EC">
      <w:pPr>
        <w:pStyle w:val="10"/>
        <w:rPr>
          <w:color w:val="FF0000"/>
        </w:rPr>
      </w:pPr>
      <w:r>
        <w:rPr>
          <w:rFonts w:hint="eastAsia"/>
        </w:rPr>
        <w:t>一、引言</w:t>
      </w:r>
      <w:r>
        <w:tab/>
      </w:r>
      <w:r>
        <w:rPr>
          <w:b w:val="0"/>
          <w:sz w:val="24"/>
          <w:szCs w:val="24"/>
        </w:rPr>
        <w:t>1</w:t>
      </w:r>
    </w:p>
    <w:p w:rsidR="006A02BD" w:rsidRDefault="000B28EC">
      <w:pPr>
        <w:pStyle w:val="10"/>
        <w:rPr>
          <w:b w:val="0"/>
          <w:color w:val="FF0000"/>
          <w:sz w:val="24"/>
          <w:szCs w:val="24"/>
        </w:rPr>
      </w:pPr>
      <w:r>
        <w:rPr>
          <w:rFonts w:hint="eastAsia"/>
        </w:rPr>
        <w:t>二、唐泽雪穗性格特征</w:t>
      </w:r>
      <w:r>
        <w:tab/>
      </w:r>
      <w:r>
        <w:rPr>
          <w:b w:val="0"/>
          <w:sz w:val="24"/>
          <w:szCs w:val="24"/>
        </w:rPr>
        <w:t>1</w:t>
      </w:r>
    </w:p>
    <w:p w:rsidR="006A02BD" w:rsidRDefault="000B28EC">
      <w:pPr>
        <w:pStyle w:val="2"/>
      </w:pPr>
      <w:r>
        <w:rPr>
          <w:rFonts w:hint="eastAsia"/>
        </w:rPr>
        <w:t>（一）精于算计</w:t>
      </w:r>
      <w:r>
        <w:rPr>
          <w:lang w:val="zh-CN"/>
        </w:rPr>
        <w:tab/>
      </w:r>
      <w:r w:rsidR="00BC7C03">
        <w:rPr>
          <w:rFonts w:hint="eastAsia"/>
        </w:rPr>
        <w:t>1</w:t>
      </w:r>
    </w:p>
    <w:p w:rsidR="006A02BD" w:rsidRDefault="000B28EC">
      <w:pPr>
        <w:pStyle w:val="2"/>
      </w:pPr>
      <w:r>
        <w:rPr>
          <w:rFonts w:hint="eastAsia"/>
        </w:rPr>
        <w:t>（二）自私冷酷</w:t>
      </w:r>
      <w:r>
        <w:tab/>
        <w:t>3</w:t>
      </w:r>
    </w:p>
    <w:p w:rsidR="006A02BD" w:rsidRDefault="000B28EC">
      <w:pPr>
        <w:pStyle w:val="2"/>
      </w:pPr>
      <w:r>
        <w:rPr>
          <w:rFonts w:hint="eastAsia"/>
        </w:rPr>
        <w:t>（三）沉着冷静</w:t>
      </w:r>
      <w:r>
        <w:tab/>
        <w:t>4</w:t>
      </w:r>
    </w:p>
    <w:p w:rsidR="006A02BD" w:rsidRDefault="000B28EC">
      <w:pPr>
        <w:pStyle w:val="10"/>
        <w:rPr>
          <w:color w:val="FF0000"/>
        </w:rPr>
      </w:pPr>
      <w:r>
        <w:rPr>
          <w:rFonts w:hint="eastAsia"/>
        </w:rPr>
        <w:t>三、唐泽雪穗性格形成的原因</w:t>
      </w:r>
      <w:r>
        <w:tab/>
      </w:r>
      <w:r>
        <w:rPr>
          <w:rFonts w:hint="eastAsia"/>
          <w:b w:val="0"/>
          <w:sz w:val="24"/>
          <w:szCs w:val="24"/>
        </w:rPr>
        <w:t>5</w:t>
      </w:r>
    </w:p>
    <w:p w:rsidR="006A02BD" w:rsidRDefault="000B28EC">
      <w:pPr>
        <w:pStyle w:val="2"/>
      </w:pPr>
      <w:r>
        <w:rPr>
          <w:rFonts w:hint="eastAsia"/>
        </w:rPr>
        <w:t>（一）外因</w:t>
      </w:r>
      <w:r>
        <w:tab/>
        <w:t>5</w:t>
      </w:r>
    </w:p>
    <w:p w:rsidR="006A02BD" w:rsidRDefault="000B28EC">
      <w:pPr>
        <w:pStyle w:val="2"/>
      </w:pPr>
      <w:r>
        <w:rPr>
          <w:rFonts w:hint="eastAsia"/>
        </w:rPr>
        <w:t>（二）内因</w:t>
      </w:r>
      <w:r>
        <w:tab/>
      </w:r>
      <w:r>
        <w:rPr>
          <w:rFonts w:hint="eastAsia"/>
        </w:rPr>
        <w:t>6</w:t>
      </w:r>
    </w:p>
    <w:p w:rsidR="006A02BD" w:rsidRDefault="000B28EC">
      <w:pPr>
        <w:pStyle w:val="10"/>
      </w:pPr>
      <w:r>
        <w:rPr>
          <w:rFonts w:hint="eastAsia"/>
        </w:rPr>
        <w:t>四、桐原亮司对唐泽雪穗的意义</w:t>
      </w:r>
      <w:r>
        <w:tab/>
      </w:r>
      <w:r>
        <w:rPr>
          <w:rFonts w:hint="eastAsia"/>
          <w:b w:val="0"/>
          <w:sz w:val="24"/>
          <w:szCs w:val="24"/>
        </w:rPr>
        <w:t>7</w:t>
      </w:r>
    </w:p>
    <w:p w:rsidR="006A02BD" w:rsidRDefault="000B28EC">
      <w:pPr>
        <w:pStyle w:val="2"/>
      </w:pPr>
      <w:r>
        <w:rPr>
          <w:rFonts w:hint="eastAsia"/>
        </w:rPr>
        <w:t>（一）人生的痛苦</w:t>
      </w:r>
      <w:r>
        <w:tab/>
      </w:r>
      <w:r>
        <w:rPr>
          <w:rFonts w:hint="eastAsia"/>
        </w:rPr>
        <w:t>7</w:t>
      </w:r>
    </w:p>
    <w:p w:rsidR="006A02BD" w:rsidRDefault="000B28EC">
      <w:pPr>
        <w:pStyle w:val="2"/>
      </w:pPr>
      <w:r>
        <w:rPr>
          <w:rFonts w:hint="eastAsia"/>
        </w:rPr>
        <w:t>（一）人性的救赎</w:t>
      </w:r>
      <w:r>
        <w:tab/>
      </w:r>
      <w:r w:rsidR="00BC7C03">
        <w:rPr>
          <w:rFonts w:hint="eastAsia"/>
        </w:rPr>
        <w:t>8</w:t>
      </w:r>
    </w:p>
    <w:p w:rsidR="006A02BD" w:rsidRDefault="000B28EC">
      <w:pPr>
        <w:pStyle w:val="10"/>
      </w:pPr>
      <w:r>
        <w:rPr>
          <w:rFonts w:hint="eastAsia"/>
        </w:rPr>
        <w:t>五、唐泽雪穗形象的社会意义</w:t>
      </w:r>
      <w:r>
        <w:tab/>
      </w:r>
      <w:r>
        <w:rPr>
          <w:rFonts w:hint="eastAsia"/>
          <w:b w:val="0"/>
          <w:sz w:val="24"/>
          <w:szCs w:val="24"/>
        </w:rPr>
        <w:t>8</w:t>
      </w:r>
    </w:p>
    <w:p w:rsidR="006A02BD" w:rsidRDefault="000B28EC">
      <w:pPr>
        <w:pStyle w:val="2"/>
        <w:rPr>
          <w:rFonts w:eastAsia="黑体"/>
          <w:sz w:val="30"/>
        </w:rPr>
      </w:pPr>
      <w:r>
        <w:rPr>
          <w:rFonts w:hint="eastAsia"/>
        </w:rPr>
        <w:t>（一）原生家庭的重要性</w:t>
      </w:r>
      <w:r>
        <w:tab/>
      </w:r>
      <w:r>
        <w:rPr>
          <w:rFonts w:hint="eastAsia"/>
        </w:rPr>
        <w:t>8</w:t>
      </w:r>
    </w:p>
    <w:p w:rsidR="006A02BD" w:rsidRPr="00EF14E2" w:rsidRDefault="000B28EC">
      <w:pPr>
        <w:pStyle w:val="2"/>
        <w:rPr>
          <w:color w:val="000000" w:themeColor="text1"/>
        </w:rPr>
      </w:pPr>
      <w:r>
        <w:rPr>
          <w:rFonts w:hint="eastAsia"/>
        </w:rPr>
        <w:t>（二）</w:t>
      </w:r>
      <w:r w:rsidRPr="00EF14E2">
        <w:rPr>
          <w:rFonts w:hint="eastAsia"/>
          <w:color w:val="000000" w:themeColor="text1"/>
        </w:rPr>
        <w:t>丑恶人性的复杂性</w:t>
      </w:r>
      <w:r w:rsidRPr="00EF14E2">
        <w:rPr>
          <w:color w:val="000000" w:themeColor="text1"/>
        </w:rPr>
        <w:tab/>
      </w:r>
      <w:r w:rsidR="00BC7C03">
        <w:rPr>
          <w:rFonts w:hint="eastAsia"/>
          <w:color w:val="000000" w:themeColor="text1"/>
        </w:rPr>
        <w:t>9</w:t>
      </w:r>
    </w:p>
    <w:p w:rsidR="006A02BD" w:rsidRDefault="000B28EC">
      <w:pPr>
        <w:pStyle w:val="2"/>
      </w:pPr>
      <w:r w:rsidRPr="00EF14E2">
        <w:rPr>
          <w:rFonts w:hint="eastAsia"/>
          <w:color w:val="000000" w:themeColor="text1"/>
        </w:rPr>
        <w:t>（二）社会悲剧的曲折性</w:t>
      </w:r>
      <w:r>
        <w:tab/>
      </w:r>
      <w:r>
        <w:rPr>
          <w:rFonts w:hint="eastAsia"/>
        </w:rPr>
        <w:t>9</w:t>
      </w:r>
    </w:p>
    <w:p w:rsidR="006A02BD" w:rsidRDefault="000B28EC">
      <w:pPr>
        <w:pStyle w:val="10"/>
      </w:pPr>
      <w:r>
        <w:rPr>
          <w:rFonts w:hint="eastAsia"/>
        </w:rPr>
        <w:t>六、结语</w:t>
      </w:r>
      <w:r>
        <w:tab/>
      </w:r>
      <w:r w:rsidR="00BC7C03">
        <w:rPr>
          <w:b w:val="0"/>
          <w:sz w:val="24"/>
          <w:szCs w:val="24"/>
        </w:rPr>
        <w:t>10</w:t>
      </w:r>
    </w:p>
    <w:p w:rsidR="006A02BD" w:rsidRDefault="000B28EC">
      <w:pPr>
        <w:pStyle w:val="10"/>
      </w:pPr>
      <w:r>
        <w:rPr>
          <w:rFonts w:hint="eastAsia"/>
        </w:rPr>
        <w:t>参考文献</w:t>
      </w:r>
      <w:r>
        <w:tab/>
      </w:r>
      <w:r>
        <w:rPr>
          <w:b w:val="0"/>
          <w:sz w:val="24"/>
          <w:szCs w:val="24"/>
        </w:rPr>
        <w:t>1</w:t>
      </w:r>
      <w:r w:rsidR="00BC7C03">
        <w:rPr>
          <w:b w:val="0"/>
          <w:sz w:val="24"/>
          <w:szCs w:val="24"/>
        </w:rPr>
        <w:t>1</w:t>
      </w:r>
    </w:p>
    <w:p w:rsidR="006A02BD" w:rsidRDefault="000B28EC">
      <w:pPr>
        <w:pStyle w:val="10"/>
      </w:pPr>
      <w:r>
        <w:rPr>
          <w:rFonts w:hint="eastAsia"/>
        </w:rPr>
        <w:t>致谢</w:t>
      </w:r>
      <w:r>
        <w:tab/>
      </w:r>
      <w:r>
        <w:rPr>
          <w:rFonts w:hint="eastAsia"/>
          <w:b w:val="0"/>
          <w:sz w:val="24"/>
          <w:szCs w:val="24"/>
        </w:rPr>
        <w:t>1</w:t>
      </w:r>
      <w:r w:rsidR="00BC7C03">
        <w:rPr>
          <w:rFonts w:hint="eastAsia"/>
          <w:b w:val="0"/>
          <w:sz w:val="24"/>
          <w:szCs w:val="24"/>
        </w:rPr>
        <w:t>2</w:t>
      </w:r>
    </w:p>
    <w:p w:rsidR="006A02BD" w:rsidRDefault="006A02BD">
      <w:pPr>
        <w:sectPr w:rsidR="006A02BD">
          <w:pgSz w:w="11906" w:h="16838"/>
          <w:pgMar w:top="1440" w:right="1304" w:bottom="1440" w:left="1304" w:header="851" w:footer="992" w:gutter="0"/>
          <w:cols w:space="720"/>
          <w:titlePg/>
          <w:docGrid w:type="linesAndChars" w:linePitch="312"/>
        </w:sectPr>
      </w:pPr>
    </w:p>
    <w:p w:rsidR="006A02BD" w:rsidRDefault="000B28EC">
      <w:pPr>
        <w:spacing w:line="640" w:lineRule="exact"/>
        <w:jc w:val="center"/>
        <w:rPr>
          <w:rFonts w:ascii="宋体" w:hAnsi="宋体"/>
          <w:b/>
          <w:sz w:val="32"/>
          <w:szCs w:val="22"/>
        </w:rPr>
      </w:pPr>
      <w:r>
        <w:rPr>
          <w:rFonts w:ascii="宋体" w:hAnsi="宋体" w:hint="eastAsia"/>
          <w:b/>
          <w:sz w:val="32"/>
          <w:szCs w:val="22"/>
        </w:rPr>
        <w:lastRenderedPageBreak/>
        <w:t>试析《白夜行》唐泽雪穗的人物形象</w:t>
      </w:r>
    </w:p>
    <w:p w:rsidR="006A02BD" w:rsidRDefault="000B28EC">
      <w:pPr>
        <w:spacing w:line="640" w:lineRule="exact"/>
        <w:jc w:val="center"/>
        <w:rPr>
          <w:rFonts w:ascii="宋体" w:hAnsi="宋体"/>
          <w:sz w:val="28"/>
          <w:szCs w:val="28"/>
        </w:rPr>
      </w:pPr>
      <w:r>
        <w:rPr>
          <w:rFonts w:ascii="宋体" w:hAnsi="宋体" w:hint="eastAsia"/>
          <w:sz w:val="28"/>
          <w:szCs w:val="28"/>
        </w:rPr>
        <w:t>钟秀雯</w:t>
      </w:r>
    </w:p>
    <w:p w:rsidR="006A02BD" w:rsidRDefault="006A02BD">
      <w:pPr>
        <w:spacing w:line="640" w:lineRule="exact"/>
        <w:jc w:val="center"/>
        <w:rPr>
          <w:rFonts w:ascii="宋体" w:hAnsi="宋体"/>
          <w:sz w:val="28"/>
          <w:szCs w:val="28"/>
        </w:rPr>
      </w:pPr>
    </w:p>
    <w:p w:rsidR="006A02BD" w:rsidRDefault="000B28EC">
      <w:pPr>
        <w:pStyle w:val="ac"/>
        <w:numPr>
          <w:ilvl w:val="0"/>
          <w:numId w:val="1"/>
        </w:numPr>
        <w:spacing w:line="360" w:lineRule="auto"/>
        <w:ind w:firstLineChars="0"/>
        <w:rPr>
          <w:rFonts w:ascii="宋体" w:hAnsi="宋体"/>
          <w:b/>
          <w:sz w:val="30"/>
          <w:szCs w:val="30"/>
        </w:rPr>
      </w:pPr>
      <w:r>
        <w:rPr>
          <w:rFonts w:ascii="宋体" w:hAnsi="宋体" w:hint="eastAsia"/>
          <w:b/>
          <w:sz w:val="30"/>
          <w:szCs w:val="30"/>
        </w:rPr>
        <w:t>引言</w:t>
      </w:r>
    </w:p>
    <w:p w:rsidR="006A02BD" w:rsidRDefault="000B28EC">
      <w:pPr>
        <w:spacing w:line="360" w:lineRule="auto"/>
        <w:ind w:firstLineChars="200" w:firstLine="480"/>
        <w:rPr>
          <w:rFonts w:ascii="宋体" w:hAnsi="宋体"/>
          <w:sz w:val="24"/>
        </w:rPr>
      </w:pPr>
      <w:r>
        <w:rPr>
          <w:rFonts w:ascii="宋体" w:hAnsi="宋体" w:hint="eastAsia"/>
          <w:sz w:val="24"/>
        </w:rPr>
        <w:t>东野圭吾，</w:t>
      </w:r>
      <w:r>
        <w:rPr>
          <w:rFonts w:ascii="宋体" w:hAnsi="宋体"/>
          <w:sz w:val="24"/>
        </w:rPr>
        <w:t>1958年2月4日</w:t>
      </w:r>
      <w:r>
        <w:rPr>
          <w:rFonts w:ascii="宋体" w:hAnsi="宋体" w:hint="eastAsia"/>
          <w:sz w:val="24"/>
        </w:rPr>
        <w:t>在</w:t>
      </w:r>
      <w:r>
        <w:rPr>
          <w:rFonts w:ascii="宋体" w:hAnsi="宋体"/>
          <w:sz w:val="24"/>
        </w:rPr>
        <w:t>日本大阪</w:t>
      </w:r>
      <w:r>
        <w:rPr>
          <w:rFonts w:ascii="宋体" w:hAnsi="宋体" w:hint="eastAsia"/>
          <w:sz w:val="24"/>
        </w:rPr>
        <w:t>出生。代表作品有《嫌疑人X的献身》、《流星之绊》、《白夜行》等，被称为</w:t>
      </w:r>
      <w:r>
        <w:rPr>
          <w:rFonts w:ascii="宋体" w:hAnsi="宋体"/>
          <w:sz w:val="24"/>
        </w:rPr>
        <w:t>日本</w:t>
      </w:r>
      <w:r>
        <w:rPr>
          <w:rFonts w:ascii="宋体" w:hAnsi="宋体" w:hint="eastAsia"/>
          <w:color w:val="000000"/>
          <w:sz w:val="24"/>
        </w:rPr>
        <w:t>推理</w:t>
      </w:r>
      <w:r>
        <w:rPr>
          <w:rFonts w:ascii="宋体" w:hAnsi="宋体"/>
          <w:sz w:val="24"/>
        </w:rPr>
        <w:t>小说天王。</w:t>
      </w:r>
      <w:r>
        <w:rPr>
          <w:rFonts w:ascii="宋体" w:hAnsi="宋体" w:hint="eastAsia"/>
          <w:sz w:val="24"/>
        </w:rPr>
        <w:t>东野圭吾</w:t>
      </w:r>
      <w:r w:rsidR="00894EFA">
        <w:rPr>
          <w:rFonts w:ascii="宋体" w:hAnsi="宋体" w:hint="eastAsia"/>
          <w:sz w:val="24"/>
        </w:rPr>
        <w:t>一开始是一边</w:t>
      </w:r>
      <w:r w:rsidR="00894EFA">
        <w:rPr>
          <w:rFonts w:ascii="宋体" w:hAnsi="宋体"/>
          <w:sz w:val="24"/>
        </w:rPr>
        <w:t>担任生产技术工程师</w:t>
      </w:r>
      <w:r w:rsidR="00894EFA">
        <w:rPr>
          <w:rFonts w:ascii="宋体" w:hAnsi="宋体" w:hint="eastAsia"/>
          <w:sz w:val="24"/>
        </w:rPr>
        <w:t>一边写作，</w:t>
      </w:r>
      <w:r>
        <w:rPr>
          <w:rFonts w:ascii="宋体" w:hAnsi="宋体"/>
          <w:sz w:val="24"/>
        </w:rPr>
        <w:t>1985年，凭借《放学后》获得第31回江户川乱步奖，从此成为</w:t>
      </w:r>
      <w:r>
        <w:rPr>
          <w:rFonts w:ascii="宋体" w:hAnsi="宋体" w:hint="eastAsia"/>
          <w:sz w:val="24"/>
        </w:rPr>
        <w:t>专职</w:t>
      </w:r>
      <w:r>
        <w:rPr>
          <w:rFonts w:ascii="宋体" w:hAnsi="宋体"/>
          <w:sz w:val="24"/>
        </w:rPr>
        <w:t>作家</w:t>
      </w:r>
      <w:r>
        <w:rPr>
          <w:rFonts w:ascii="宋体" w:hAnsi="宋体" w:hint="eastAsia"/>
          <w:sz w:val="24"/>
        </w:rPr>
        <w:t>。东野圭吾早期的创作</w:t>
      </w:r>
      <w:r>
        <w:rPr>
          <w:rFonts w:ascii="宋体" w:hAnsi="宋体"/>
          <w:sz w:val="24"/>
        </w:rPr>
        <w:t>以缜密的剧情布局</w:t>
      </w:r>
      <w:r>
        <w:rPr>
          <w:rFonts w:ascii="宋体" w:hAnsi="宋体" w:hint="eastAsia"/>
          <w:sz w:val="24"/>
        </w:rPr>
        <w:t>和流畅清晰</w:t>
      </w:r>
      <w:r>
        <w:rPr>
          <w:rFonts w:ascii="宋体" w:hAnsi="宋体"/>
          <w:sz w:val="24"/>
        </w:rPr>
        <w:t>的校园推理</w:t>
      </w:r>
      <w:r>
        <w:rPr>
          <w:rFonts w:ascii="宋体" w:hAnsi="宋体" w:hint="eastAsia"/>
          <w:sz w:val="24"/>
        </w:rPr>
        <w:t>为主，</w:t>
      </w:r>
      <w:r>
        <w:rPr>
          <w:rFonts w:ascii="宋体" w:hAnsi="宋体"/>
          <w:sz w:val="24"/>
        </w:rPr>
        <w:t>后期的创作逐渐</w:t>
      </w:r>
      <w:r>
        <w:rPr>
          <w:rFonts w:ascii="宋体" w:hAnsi="宋体" w:hint="eastAsia"/>
          <w:sz w:val="24"/>
        </w:rPr>
        <w:t>打</w:t>
      </w:r>
      <w:r>
        <w:rPr>
          <w:rFonts w:ascii="宋体" w:hAnsi="宋体"/>
          <w:sz w:val="24"/>
        </w:rPr>
        <w:t>破传统推理的</w:t>
      </w:r>
      <w:r>
        <w:rPr>
          <w:rFonts w:ascii="宋体" w:hAnsi="宋体" w:hint="eastAsia"/>
          <w:sz w:val="24"/>
        </w:rPr>
        <w:t>形式，写作范围涉及多个领域，</w:t>
      </w:r>
      <w:r>
        <w:rPr>
          <w:rFonts w:ascii="宋体" w:hAnsi="宋体"/>
          <w:sz w:val="24"/>
        </w:rPr>
        <w:t>文字</w:t>
      </w:r>
      <w:r>
        <w:rPr>
          <w:rFonts w:ascii="宋体" w:hAnsi="宋体" w:hint="eastAsia"/>
          <w:sz w:val="24"/>
        </w:rPr>
        <w:t>精雕细琢</w:t>
      </w:r>
      <w:r>
        <w:rPr>
          <w:rFonts w:ascii="宋体" w:hAnsi="宋体"/>
          <w:sz w:val="24"/>
        </w:rPr>
        <w:t>，情节跌宕</w:t>
      </w:r>
      <w:r>
        <w:rPr>
          <w:rFonts w:ascii="宋体" w:hAnsi="宋体" w:hint="eastAsia"/>
          <w:sz w:val="24"/>
        </w:rPr>
        <w:t>起伏，令人回味无穷。</w:t>
      </w:r>
    </w:p>
    <w:p w:rsidR="006A02BD" w:rsidRDefault="000B28EC">
      <w:pPr>
        <w:spacing w:line="360" w:lineRule="auto"/>
        <w:ind w:firstLineChars="200" w:firstLine="480"/>
        <w:rPr>
          <w:rFonts w:ascii="宋体" w:hAnsi="宋体"/>
          <w:sz w:val="24"/>
        </w:rPr>
      </w:pPr>
      <w:r>
        <w:rPr>
          <w:rFonts w:ascii="宋体" w:hAnsi="宋体"/>
          <w:sz w:val="24"/>
        </w:rPr>
        <w:t>《白夜行》是东野圭吾创作的长篇小说</w:t>
      </w:r>
      <w:r>
        <w:rPr>
          <w:rFonts w:ascii="宋体" w:hAnsi="宋体" w:hint="eastAsia"/>
          <w:sz w:val="24"/>
        </w:rPr>
        <w:t>。小说</w:t>
      </w:r>
      <w:r w:rsidR="00EC7EC9">
        <w:rPr>
          <w:rFonts w:ascii="宋体" w:hAnsi="宋体"/>
          <w:sz w:val="24"/>
        </w:rPr>
        <w:t>从当铺老板桐原洋介被杀于废</w:t>
      </w:r>
      <w:r w:rsidR="00EC7EC9">
        <w:rPr>
          <w:rFonts w:ascii="宋体" w:hAnsi="宋体" w:hint="eastAsia"/>
          <w:sz w:val="24"/>
        </w:rPr>
        <w:t>弃</w:t>
      </w:r>
      <w:r>
        <w:rPr>
          <w:rFonts w:ascii="宋体" w:hAnsi="宋体" w:hint="eastAsia"/>
          <w:sz w:val="24"/>
        </w:rPr>
        <w:t>的</w:t>
      </w:r>
      <w:r>
        <w:rPr>
          <w:rFonts w:ascii="宋体" w:hAnsi="宋体"/>
          <w:sz w:val="24"/>
        </w:rPr>
        <w:t>建筑</w:t>
      </w:r>
      <w:r>
        <w:rPr>
          <w:rFonts w:ascii="宋体" w:hAnsi="宋体" w:hint="eastAsia"/>
          <w:sz w:val="24"/>
        </w:rPr>
        <w:t>大楼</w:t>
      </w:r>
      <w:r>
        <w:rPr>
          <w:rFonts w:ascii="宋体" w:hAnsi="宋体"/>
          <w:sz w:val="24"/>
        </w:rPr>
        <w:t>开始</w:t>
      </w:r>
      <w:r>
        <w:rPr>
          <w:rFonts w:ascii="宋体" w:hAnsi="宋体" w:hint="eastAsia"/>
          <w:sz w:val="24"/>
        </w:rPr>
        <w:t>，</w:t>
      </w:r>
      <w:r>
        <w:rPr>
          <w:rFonts w:ascii="宋体" w:hAnsi="宋体"/>
          <w:sz w:val="24"/>
        </w:rPr>
        <w:t>围绕</w:t>
      </w:r>
      <w:r>
        <w:rPr>
          <w:rFonts w:ascii="宋体" w:hAnsi="宋体" w:hint="eastAsia"/>
          <w:sz w:val="24"/>
        </w:rPr>
        <w:t>唐泽雪穗和桐原亮司两人不寻常联系</w:t>
      </w:r>
      <w:r>
        <w:rPr>
          <w:rFonts w:ascii="宋体" w:hAnsi="宋体"/>
          <w:sz w:val="24"/>
        </w:rPr>
        <w:t>展开</w:t>
      </w:r>
      <w:r>
        <w:rPr>
          <w:rFonts w:ascii="宋体" w:hAnsi="宋体" w:hint="eastAsia"/>
          <w:sz w:val="24"/>
        </w:rPr>
        <w:t>，并</w:t>
      </w:r>
      <w:r>
        <w:rPr>
          <w:rFonts w:ascii="宋体" w:hAnsi="宋体" w:cs="Arial"/>
          <w:color w:val="333333"/>
          <w:sz w:val="24"/>
        </w:rPr>
        <w:t>通过诸多人物的</w:t>
      </w:r>
      <w:r>
        <w:rPr>
          <w:rFonts w:ascii="宋体" w:hAnsi="宋体" w:cs="Arial" w:hint="eastAsia"/>
          <w:color w:val="333333"/>
          <w:sz w:val="24"/>
        </w:rPr>
        <w:t>有限</w:t>
      </w:r>
      <w:r>
        <w:rPr>
          <w:rFonts w:ascii="宋体" w:hAnsi="宋体" w:cs="Arial"/>
          <w:color w:val="333333"/>
          <w:sz w:val="24"/>
        </w:rPr>
        <w:t>视角</w:t>
      </w:r>
      <w:r>
        <w:rPr>
          <w:rFonts w:ascii="宋体" w:hAnsi="宋体" w:cs="Arial" w:hint="eastAsia"/>
          <w:color w:val="333333"/>
          <w:sz w:val="24"/>
        </w:rPr>
        <w:t>以及</w:t>
      </w:r>
      <w:r>
        <w:rPr>
          <w:rFonts w:ascii="宋体" w:hAnsi="宋体" w:cs="Arial"/>
          <w:color w:val="333333"/>
          <w:sz w:val="24"/>
        </w:rPr>
        <w:t>多</w:t>
      </w:r>
      <w:r>
        <w:rPr>
          <w:rFonts w:ascii="宋体" w:hAnsi="宋体" w:cs="Arial" w:hint="eastAsia"/>
          <w:color w:val="333333"/>
          <w:sz w:val="24"/>
        </w:rPr>
        <w:t>处</w:t>
      </w:r>
      <w:r>
        <w:rPr>
          <w:rFonts w:ascii="宋体" w:hAnsi="宋体" w:cs="Arial"/>
          <w:color w:val="333333"/>
          <w:sz w:val="24"/>
        </w:rPr>
        <w:t>伏</w:t>
      </w:r>
      <w:r>
        <w:rPr>
          <w:rFonts w:ascii="宋体" w:hAnsi="宋体" w:cs="Arial" w:hint="eastAsia"/>
          <w:color w:val="333333"/>
          <w:sz w:val="24"/>
        </w:rPr>
        <w:t>笔的描写渐渐剖开所有事件的始末</w:t>
      </w:r>
      <w:r>
        <w:rPr>
          <w:rFonts w:ascii="宋体" w:hAnsi="宋体" w:cs="Arial"/>
          <w:color w:val="333333"/>
          <w:sz w:val="24"/>
        </w:rPr>
        <w:t>，</w:t>
      </w:r>
      <w:r>
        <w:rPr>
          <w:rFonts w:ascii="宋体" w:hAnsi="宋体" w:cs="Arial" w:hint="eastAsia"/>
          <w:color w:val="333333"/>
          <w:sz w:val="24"/>
        </w:rPr>
        <w:t>在</w:t>
      </w:r>
      <w:r>
        <w:rPr>
          <w:rFonts w:ascii="宋体" w:hAnsi="宋体" w:cs="Arial"/>
          <w:color w:val="333333"/>
          <w:sz w:val="24"/>
        </w:rPr>
        <w:t>警</w:t>
      </w:r>
      <w:r>
        <w:rPr>
          <w:rFonts w:ascii="宋体" w:hAnsi="宋体" w:cs="Arial" w:hint="eastAsia"/>
          <w:color w:val="333333"/>
          <w:sz w:val="24"/>
        </w:rPr>
        <w:t>察</w:t>
      </w:r>
      <w:r>
        <w:rPr>
          <w:rFonts w:ascii="宋体" w:hAnsi="宋体" w:cs="Arial"/>
          <w:bCs/>
          <w:color w:val="333333"/>
          <w:sz w:val="24"/>
        </w:rPr>
        <w:t>笹垣润三</w:t>
      </w:r>
      <w:r>
        <w:rPr>
          <w:rFonts w:ascii="宋体" w:hAnsi="宋体" w:cs="Arial"/>
          <w:color w:val="333333"/>
          <w:sz w:val="24"/>
        </w:rPr>
        <w:t>经过</w:t>
      </w:r>
      <w:r>
        <w:rPr>
          <w:rFonts w:ascii="宋体" w:hAnsi="宋体" w:cs="Arial" w:hint="eastAsia"/>
          <w:color w:val="333333"/>
          <w:sz w:val="24"/>
        </w:rPr>
        <w:t>长达十九</w:t>
      </w:r>
      <w:r>
        <w:rPr>
          <w:rFonts w:ascii="宋体" w:hAnsi="宋体" w:cs="Arial"/>
          <w:color w:val="333333"/>
          <w:sz w:val="24"/>
        </w:rPr>
        <w:t>年的追踪</w:t>
      </w:r>
      <w:r>
        <w:rPr>
          <w:rFonts w:ascii="宋体" w:hAnsi="宋体" w:cs="Arial" w:hint="eastAsia"/>
          <w:color w:val="333333"/>
          <w:sz w:val="24"/>
        </w:rPr>
        <w:t>调查</w:t>
      </w:r>
      <w:r>
        <w:rPr>
          <w:rFonts w:ascii="宋体" w:hAnsi="宋体" w:cs="Arial"/>
          <w:color w:val="333333"/>
          <w:sz w:val="24"/>
        </w:rPr>
        <w:t>，终于使真相大白。</w:t>
      </w:r>
    </w:p>
    <w:p w:rsidR="006A02BD" w:rsidRDefault="000B28EC">
      <w:pPr>
        <w:spacing w:line="360" w:lineRule="auto"/>
        <w:ind w:firstLineChars="200" w:firstLine="480"/>
        <w:rPr>
          <w:rFonts w:ascii="宋体" w:hAnsi="宋体"/>
          <w:sz w:val="24"/>
        </w:rPr>
      </w:pPr>
      <w:r>
        <w:rPr>
          <w:rFonts w:ascii="宋体" w:hAnsi="宋体"/>
          <w:sz w:val="24"/>
        </w:rPr>
        <w:t>唐泽雪穗是《白夜行》中的女主人公</w:t>
      </w:r>
      <w:r>
        <w:rPr>
          <w:rFonts w:ascii="宋体" w:hAnsi="宋体" w:hint="eastAsia"/>
          <w:sz w:val="24"/>
        </w:rPr>
        <w:t>。</w:t>
      </w:r>
      <w:r>
        <w:rPr>
          <w:rFonts w:ascii="宋体" w:hAnsi="宋体"/>
          <w:sz w:val="24"/>
        </w:rPr>
        <w:t>在</w:t>
      </w:r>
      <w:r>
        <w:rPr>
          <w:rFonts w:ascii="宋体" w:hAnsi="宋体" w:hint="eastAsia"/>
          <w:sz w:val="24"/>
        </w:rPr>
        <w:t>小说中，唐泽雪穗是</w:t>
      </w:r>
      <w:r w:rsidR="003047EC">
        <w:rPr>
          <w:rFonts w:ascii="宋体" w:hAnsi="宋体" w:hint="eastAsia"/>
          <w:sz w:val="24"/>
        </w:rPr>
        <w:t>一个性格极为复杂的人物，在作家的妙手处理之下，她的性格十分饱</w:t>
      </w:r>
      <w:r>
        <w:rPr>
          <w:rFonts w:ascii="宋体" w:hAnsi="宋体" w:hint="eastAsia"/>
          <w:sz w:val="24"/>
        </w:rPr>
        <w:t>满，既有知性、大方、温柔、善解人意一面，又沉着、自私</w:t>
      </w:r>
      <w:r w:rsidR="003047EC">
        <w:rPr>
          <w:rFonts w:ascii="宋体" w:hAnsi="宋体" w:hint="eastAsia"/>
          <w:sz w:val="24"/>
        </w:rPr>
        <w:t>、冷酷。本文试着对这个人物进行剖析，分析她的性格特征形成的原因，</w:t>
      </w:r>
      <w:r>
        <w:rPr>
          <w:rFonts w:ascii="宋体" w:hAnsi="宋体" w:hint="eastAsia"/>
          <w:sz w:val="24"/>
        </w:rPr>
        <w:t>以探讨作者试图体现的人性之恶。</w:t>
      </w:r>
    </w:p>
    <w:p w:rsidR="006A02BD" w:rsidRDefault="000B28EC">
      <w:pPr>
        <w:pStyle w:val="ac"/>
        <w:numPr>
          <w:ilvl w:val="0"/>
          <w:numId w:val="1"/>
        </w:numPr>
        <w:spacing w:line="360" w:lineRule="auto"/>
        <w:ind w:firstLineChars="0"/>
        <w:rPr>
          <w:rFonts w:ascii="宋体" w:hAnsi="宋体"/>
          <w:b/>
          <w:sz w:val="30"/>
          <w:szCs w:val="30"/>
        </w:rPr>
      </w:pPr>
      <w:r>
        <w:rPr>
          <w:rFonts w:ascii="宋体" w:hAnsi="宋体" w:hint="eastAsia"/>
          <w:b/>
          <w:sz w:val="30"/>
          <w:szCs w:val="30"/>
        </w:rPr>
        <w:t>唐泽雪穗性格特征</w:t>
      </w:r>
    </w:p>
    <w:p w:rsidR="006A02BD" w:rsidRDefault="000B28EC">
      <w:pPr>
        <w:spacing w:line="360" w:lineRule="auto"/>
        <w:ind w:firstLineChars="200" w:firstLine="480"/>
        <w:rPr>
          <w:rFonts w:ascii="宋体" w:hAnsi="宋体"/>
          <w:sz w:val="24"/>
        </w:rPr>
      </w:pPr>
      <w:r>
        <w:rPr>
          <w:rFonts w:ascii="宋体" w:hAnsi="宋体" w:hint="eastAsia"/>
          <w:sz w:val="24"/>
        </w:rPr>
        <w:t>唐泽雪穗</w:t>
      </w:r>
      <w:r w:rsidR="006D136B">
        <w:rPr>
          <w:rFonts w:ascii="宋体" w:hAnsi="宋体" w:hint="eastAsia"/>
          <w:sz w:val="24"/>
        </w:rPr>
        <w:t>原名西本雪穗</w:t>
      </w:r>
      <w:r>
        <w:rPr>
          <w:rFonts w:ascii="宋体" w:hAnsi="宋体"/>
          <w:sz w:val="24"/>
        </w:rPr>
        <w:t>，4岁时父亲死于意外</w:t>
      </w:r>
      <w:r>
        <w:rPr>
          <w:rFonts w:ascii="宋体" w:hAnsi="宋体" w:hint="eastAsia"/>
          <w:sz w:val="24"/>
        </w:rPr>
        <w:t>，由母亲西本文代单独抚养长大。</w:t>
      </w:r>
      <w:r>
        <w:rPr>
          <w:rFonts w:ascii="宋体" w:hAnsi="宋体"/>
          <w:sz w:val="24"/>
        </w:rPr>
        <w:t>11岁时被母亲逼迫</w:t>
      </w:r>
      <w:r>
        <w:rPr>
          <w:rFonts w:ascii="宋体" w:hAnsi="宋体" w:hint="eastAsia"/>
          <w:sz w:val="24"/>
        </w:rPr>
        <w:t>贩卖</w:t>
      </w:r>
      <w:r>
        <w:rPr>
          <w:rFonts w:ascii="宋体" w:hAnsi="宋体"/>
          <w:sz w:val="24"/>
        </w:rPr>
        <w:t>身体</w:t>
      </w:r>
      <w:r>
        <w:rPr>
          <w:rFonts w:ascii="宋体" w:hAnsi="宋体" w:hint="eastAsia"/>
          <w:sz w:val="24"/>
        </w:rPr>
        <w:t>给有恋童癖的桐原洋介和寺崎忠夫</w:t>
      </w:r>
      <w:r w:rsidR="006D136B">
        <w:rPr>
          <w:rFonts w:ascii="宋体" w:hAnsi="宋体" w:hint="eastAsia"/>
          <w:sz w:val="24"/>
        </w:rPr>
        <w:t>等人</w:t>
      </w:r>
      <w:r>
        <w:rPr>
          <w:rFonts w:ascii="宋体" w:hAnsi="宋体" w:hint="eastAsia"/>
          <w:sz w:val="24"/>
        </w:rPr>
        <w:t>，</w:t>
      </w:r>
      <w:r>
        <w:rPr>
          <w:rFonts w:ascii="宋体" w:hAnsi="宋体"/>
          <w:sz w:val="24"/>
        </w:rPr>
        <w:t>心理上造成无法弥补的创伤</w:t>
      </w:r>
      <w:r>
        <w:rPr>
          <w:rFonts w:ascii="宋体" w:hAnsi="宋体" w:hint="eastAsia"/>
          <w:sz w:val="24"/>
        </w:rPr>
        <w:t>。12岁母亲离世后被唐泽礼子所收养，</w:t>
      </w:r>
      <w:r w:rsidR="006D136B">
        <w:rPr>
          <w:rFonts w:ascii="宋体" w:hAnsi="宋体" w:hint="eastAsia"/>
          <w:sz w:val="24"/>
        </w:rPr>
        <w:t>改名唐泽雪穗，</w:t>
      </w:r>
      <w:r>
        <w:rPr>
          <w:rFonts w:ascii="宋体" w:hAnsi="宋体" w:hint="eastAsia"/>
          <w:sz w:val="24"/>
        </w:rPr>
        <w:t>处心积虑走向上流社会。22岁与相恋四年的男友高宫诚结婚，结婚两年后为走上上流社会，设计与高宫诚离婚。29岁与</w:t>
      </w:r>
      <w:r>
        <w:rPr>
          <w:rFonts w:ascii="宋体" w:hAnsi="宋体"/>
          <w:sz w:val="24"/>
        </w:rPr>
        <w:t>筱冢药品的董事</w:t>
      </w:r>
      <w:r>
        <w:rPr>
          <w:rFonts w:ascii="宋体" w:hAnsi="宋体" w:hint="eastAsia"/>
          <w:sz w:val="24"/>
        </w:rPr>
        <w:t>筱冢康</w:t>
      </w:r>
      <w:r w:rsidR="003047EC">
        <w:rPr>
          <w:rFonts w:ascii="宋体" w:hAnsi="宋体" w:hint="eastAsia"/>
          <w:sz w:val="24"/>
        </w:rPr>
        <w:t>晴结婚，做到了处于上流社会并事业稳定的双丰收。因为母亲对雪穗的扼杀</w:t>
      </w:r>
      <w:r>
        <w:rPr>
          <w:rFonts w:ascii="宋体" w:hAnsi="宋体" w:hint="eastAsia"/>
          <w:sz w:val="24"/>
        </w:rPr>
        <w:t>，体会到没有钱就要卖身的痛苦经历和害怕未来还要继续经历卖身的苦日子，所以雪穗</w:t>
      </w:r>
      <w:r>
        <w:rPr>
          <w:rFonts w:ascii="宋体" w:hAnsi="宋体"/>
          <w:sz w:val="24"/>
        </w:rPr>
        <w:t>一生都在掩饰内心，从不以真面目示人。</w:t>
      </w:r>
      <w:r>
        <w:rPr>
          <w:rFonts w:ascii="宋体" w:hAnsi="宋体" w:hint="eastAsia"/>
          <w:sz w:val="24"/>
        </w:rPr>
        <w:t>也正因为有这些的经历，唐泽雪穗呈现出了以下的性格特征：</w:t>
      </w:r>
    </w:p>
    <w:p w:rsidR="006A02BD" w:rsidRDefault="000B28EC" w:rsidP="00B43012">
      <w:pPr>
        <w:spacing w:line="360" w:lineRule="auto"/>
        <w:ind w:firstLineChars="200" w:firstLine="562"/>
        <w:rPr>
          <w:rFonts w:ascii="宋体" w:hAnsi="宋体"/>
          <w:b/>
          <w:sz w:val="28"/>
          <w:szCs w:val="28"/>
        </w:rPr>
      </w:pPr>
      <w:r>
        <w:rPr>
          <w:rFonts w:ascii="宋体" w:hAnsi="宋体" w:hint="eastAsia"/>
          <w:b/>
          <w:sz w:val="28"/>
          <w:szCs w:val="28"/>
        </w:rPr>
        <w:t>（一）精于算计</w:t>
      </w:r>
    </w:p>
    <w:p w:rsidR="006A02BD" w:rsidRDefault="000B28EC">
      <w:pPr>
        <w:spacing w:line="360" w:lineRule="auto"/>
        <w:ind w:firstLineChars="200" w:firstLine="480"/>
        <w:rPr>
          <w:rFonts w:ascii="宋体" w:hAnsi="宋体"/>
          <w:sz w:val="24"/>
        </w:rPr>
      </w:pPr>
      <w:r>
        <w:rPr>
          <w:rFonts w:ascii="宋体" w:hAnsi="宋体" w:hint="eastAsia"/>
          <w:sz w:val="24"/>
        </w:rPr>
        <w:lastRenderedPageBreak/>
        <w:t>精于算计是唐泽雪穗最突出的特征。文中体现这一点的情节比较多，例如盗取辅导老师中道正晴《Submarine》游戏、泄露高宫诚公司开发的程序等，最能够体现唐泽雪穗精于算计的巅峰，是她设计自己的婚姻和母亲西本文代自杀这两部分。</w:t>
      </w:r>
    </w:p>
    <w:p w:rsidR="006A02BD" w:rsidRDefault="000B28EC">
      <w:pPr>
        <w:pStyle w:val="ac"/>
        <w:numPr>
          <w:ilvl w:val="0"/>
          <w:numId w:val="2"/>
        </w:numPr>
        <w:spacing w:line="360" w:lineRule="auto"/>
        <w:ind w:firstLineChars="0"/>
        <w:rPr>
          <w:rFonts w:ascii="宋体" w:hAnsi="宋体"/>
          <w:b/>
          <w:sz w:val="24"/>
        </w:rPr>
      </w:pPr>
      <w:r>
        <w:rPr>
          <w:rFonts w:ascii="宋体" w:hAnsi="宋体" w:hint="eastAsia"/>
          <w:b/>
          <w:sz w:val="24"/>
        </w:rPr>
        <w:t>婚姻</w:t>
      </w:r>
    </w:p>
    <w:p w:rsidR="006A02BD" w:rsidRDefault="000B28EC">
      <w:pPr>
        <w:spacing w:line="360" w:lineRule="auto"/>
        <w:ind w:firstLineChars="200" w:firstLine="480"/>
        <w:rPr>
          <w:rFonts w:ascii="宋体" w:hAnsi="宋体"/>
          <w:sz w:val="24"/>
        </w:rPr>
      </w:pPr>
      <w:r>
        <w:rPr>
          <w:rFonts w:ascii="宋体" w:hAnsi="宋体" w:hint="eastAsia"/>
          <w:sz w:val="24"/>
        </w:rPr>
        <w:t>唐泽雪穗的婚姻不是爱情所结的果，而是利益的需要才有结婚和离婚。雪穗和高宫诚开始交往，是发现喜欢的筱冢一成并不倾心自己，转移目标向有富裕家底的高宫诚，因为她大家闺秀的身份要配上有一定家底对家，才不会显得她下嫁于他人导致失去面子。婚期三个月前，雪穗开始监听高宫诚的电话，发现高宫诚移情于三泽千都留，并要在结婚前一晚向三泽千都留坦白心意。雪穗当天就拖着高宫诚去约会，等晚上他们要见面前，让桐原亮司假扮刑警办理案件支开了三泽千都留，高宫诚见不到三泽千都留悻悻而归，第二天认命和雪穗结婚。</w:t>
      </w:r>
    </w:p>
    <w:p w:rsidR="006A02BD" w:rsidRDefault="000B28EC">
      <w:pPr>
        <w:spacing w:line="360" w:lineRule="auto"/>
        <w:ind w:firstLineChars="200" w:firstLine="480"/>
        <w:rPr>
          <w:rFonts w:ascii="宋体" w:hAnsi="宋体"/>
          <w:sz w:val="24"/>
        </w:rPr>
      </w:pPr>
      <w:r>
        <w:rPr>
          <w:rFonts w:ascii="宋体" w:hAnsi="宋体" w:hint="eastAsia"/>
          <w:sz w:val="24"/>
        </w:rPr>
        <w:t>两年半后，雪穗有了一定的金钱基础，计划和本来就没有爱情的高宫诚离婚，查到了三泽千都留在一个高尔夫兴趣班学习，骗高宫诚去参观兴趣班，让他遇到三泽千都留旧情复燃，再利用“家暴”促使她和高宫诚离婚。</w:t>
      </w:r>
    </w:p>
    <w:p w:rsidR="006A02BD" w:rsidRDefault="000B28EC">
      <w:pPr>
        <w:pStyle w:val="ac"/>
        <w:numPr>
          <w:ilvl w:val="0"/>
          <w:numId w:val="2"/>
        </w:numPr>
        <w:spacing w:line="360" w:lineRule="auto"/>
        <w:ind w:firstLineChars="0"/>
        <w:rPr>
          <w:rFonts w:ascii="宋体" w:hAnsi="宋体"/>
          <w:b/>
          <w:sz w:val="24"/>
        </w:rPr>
      </w:pPr>
      <w:r>
        <w:rPr>
          <w:rFonts w:ascii="宋体" w:hAnsi="宋体" w:hint="eastAsia"/>
          <w:b/>
          <w:sz w:val="24"/>
        </w:rPr>
        <w:t>钥匙</w:t>
      </w:r>
    </w:p>
    <w:p w:rsidR="006A02BD" w:rsidRDefault="000B28EC">
      <w:pPr>
        <w:spacing w:line="360" w:lineRule="auto"/>
        <w:ind w:firstLineChars="200" w:firstLine="480"/>
        <w:rPr>
          <w:rFonts w:ascii="宋体" w:hAnsi="宋体"/>
          <w:sz w:val="24"/>
        </w:rPr>
      </w:pPr>
      <w:r>
        <w:rPr>
          <w:rFonts w:ascii="宋体" w:hAnsi="宋体" w:hint="eastAsia"/>
          <w:sz w:val="24"/>
        </w:rPr>
        <w:t>发现西本文代煤气中毒身亡那天，雪穗找了田川不动产的管理人田川敏夫一起去发现西本文代尸体，共同成为目击证人。</w:t>
      </w:r>
    </w:p>
    <w:p w:rsidR="006A02BD" w:rsidRDefault="000B28EC">
      <w:pPr>
        <w:spacing w:line="360" w:lineRule="auto"/>
        <w:ind w:firstLineChars="200" w:firstLine="480"/>
        <w:rPr>
          <w:rFonts w:ascii="宋体" w:hAnsi="宋体"/>
          <w:sz w:val="24"/>
        </w:rPr>
      </w:pPr>
      <w:r>
        <w:rPr>
          <w:rFonts w:ascii="宋体" w:hAnsi="宋体" w:hint="eastAsia"/>
          <w:sz w:val="24"/>
        </w:rPr>
        <w:t>雪穗去找田川敏夫帮她开家里的门，先亮出没带钥匙的借口，再把没带钥匙的原因推给了西本文代，“我妈妈说过今天她不会出去...所以我没带钥匙就出门了。”</w:t>
      </w:r>
      <w:r>
        <w:rPr>
          <w:rFonts w:ascii="宋体" w:hAnsi="宋体" w:hint="eastAsia"/>
          <w:sz w:val="24"/>
          <w:vertAlign w:val="superscript"/>
        </w:rPr>
        <w:t>[</w:t>
      </w:r>
      <w:r>
        <w:rPr>
          <w:rFonts w:ascii="宋体" w:hAnsi="宋体"/>
          <w:sz w:val="24"/>
          <w:vertAlign w:val="superscript"/>
        </w:rPr>
        <w:t>1]</w:t>
      </w:r>
      <w:r>
        <w:rPr>
          <w:rFonts w:ascii="宋体" w:hAnsi="宋体" w:hint="eastAsia"/>
          <w:sz w:val="24"/>
        </w:rPr>
        <w:t>雪穗这样说丝毫不会引起别人怀疑，人们总会觉得孩子贪玩、忘性大，没带钥匙是经常发生的事，父母在家时不是每个孩子都还把钥匙带在身上。且“使用备用钥匙时必须有田川不动产的人在场，他们与公寓所有权人的契约当中有这么一条”</w:t>
      </w:r>
      <w:r>
        <w:rPr>
          <w:rFonts w:ascii="宋体" w:hAnsi="宋体" w:hint="eastAsia"/>
          <w:sz w:val="24"/>
          <w:vertAlign w:val="superscript"/>
        </w:rPr>
        <w:t>[</w:t>
      </w:r>
      <w:r>
        <w:rPr>
          <w:rFonts w:ascii="宋体" w:hAnsi="宋体"/>
          <w:sz w:val="24"/>
          <w:vertAlign w:val="superscript"/>
        </w:rPr>
        <w:t>1]</w:t>
      </w:r>
      <w:r>
        <w:rPr>
          <w:rFonts w:ascii="宋体" w:hAnsi="宋体"/>
          <w:sz w:val="24"/>
        </w:rPr>
        <w:t>，</w:t>
      </w:r>
      <w:r>
        <w:rPr>
          <w:rFonts w:ascii="宋体" w:hAnsi="宋体" w:hint="eastAsia"/>
          <w:sz w:val="24"/>
        </w:rPr>
        <w:t>唐泽雪穗与西本文代两个人生活，雪穗知道这一条规定，利用这一条规定叫不动产管理者田川敏夫帮她开门，打开房门时再一同发现煤气中毒的西本文代。不是独自一人发现自杀身亡的西本文代，为她排除掉许多琐碎的麻烦。警察更多关注的是第一目击证人。加上目击证人是一个大人和一个十二岁的孩子，警察更愿意相信前者的证词，这样雪穗也能摆脱成为杀害西本文代的嫌疑人。</w:t>
      </w:r>
    </w:p>
    <w:p w:rsidR="006A02BD" w:rsidRDefault="007225D4">
      <w:pPr>
        <w:spacing w:line="360" w:lineRule="auto"/>
        <w:ind w:firstLineChars="200" w:firstLine="480"/>
        <w:rPr>
          <w:rFonts w:ascii="宋体" w:hAnsi="宋体"/>
          <w:sz w:val="24"/>
        </w:rPr>
      </w:pPr>
      <w:r>
        <w:rPr>
          <w:rFonts w:ascii="宋体" w:hAnsi="宋体" w:hint="eastAsia"/>
          <w:sz w:val="24"/>
        </w:rPr>
        <w:t>雪穗总</w:t>
      </w:r>
      <w:r w:rsidR="000B28EC">
        <w:rPr>
          <w:rFonts w:ascii="宋体" w:hAnsi="宋体" w:hint="eastAsia"/>
          <w:sz w:val="24"/>
        </w:rPr>
        <w:t>会提起钥匙没带在身上，雪穗真的没</w:t>
      </w:r>
      <w:r w:rsidR="00EC7EC9">
        <w:rPr>
          <w:rFonts w:ascii="宋体" w:hAnsi="宋体" w:hint="eastAsia"/>
          <w:sz w:val="24"/>
        </w:rPr>
        <w:t>有带钥匙吗？中道正晴问起钥匙上串着的钥匙圈，得到的回答是那时钥匙圈也串着</w:t>
      </w:r>
      <w:r w:rsidR="000B28EC">
        <w:rPr>
          <w:rFonts w:ascii="宋体" w:hAnsi="宋体" w:hint="eastAsia"/>
          <w:sz w:val="24"/>
        </w:rPr>
        <w:t>家里的钥匙。雪穗把钥匙放回口袋时“钥匙圈上的小铃铛发出了叮当的声响”</w:t>
      </w:r>
      <w:r w:rsidR="000B28EC">
        <w:rPr>
          <w:rFonts w:ascii="宋体" w:hAnsi="宋体"/>
          <w:sz w:val="24"/>
          <w:vertAlign w:val="superscript"/>
        </w:rPr>
        <w:t>[1]</w:t>
      </w:r>
      <w:r w:rsidR="000B28EC">
        <w:rPr>
          <w:rFonts w:ascii="宋体" w:hAnsi="宋体" w:hint="eastAsia"/>
          <w:sz w:val="24"/>
        </w:rPr>
        <w:t>让人联想到雪穗找田川帮忙开门时，田川所注意到的是“雪</w:t>
      </w:r>
      <w:r w:rsidR="000B28EC">
        <w:rPr>
          <w:rFonts w:ascii="宋体" w:hAnsi="宋体" w:hint="eastAsia"/>
          <w:sz w:val="24"/>
        </w:rPr>
        <w:lastRenderedPageBreak/>
        <w:t>穗没有背小学生书包，而是提着红色塑料手提书包。每动一下，她的身上便传出叮当作响的声音。田川对于那是什么铃铛感到好奇，用心去看，但从外表看不出来。”</w:t>
      </w:r>
      <w:r w:rsidR="000B28EC">
        <w:rPr>
          <w:rFonts w:ascii="宋体" w:hAnsi="宋体"/>
          <w:sz w:val="24"/>
          <w:vertAlign w:val="superscript"/>
        </w:rPr>
        <w:t>[1]</w:t>
      </w:r>
      <w:r w:rsidR="000B28EC">
        <w:rPr>
          <w:rFonts w:ascii="宋体" w:hAnsi="宋体" w:hint="eastAsia"/>
          <w:sz w:val="24"/>
        </w:rPr>
        <w:t>唐泽雪穗不是一个单纯的孩子，她知道摆脱母亲的方法有两个，一个是摆脱母亲的控制，另一个是母亲不存在。第一个方法弱小的她无能为力做到。察觉母亲有自杀倾向，有机会实现第二个方法。唐泽雪穗是带着钥匙的，她去找田川之前先回过一次家，发现母亲准备自杀，于是将计就计，让母亲自杀。雪穗再把现场布置成意外，她希望以后给人留下的印象是意外死亡，而不是畏罪自杀，不用受他人八卦。</w:t>
      </w:r>
    </w:p>
    <w:p w:rsidR="006A02BD" w:rsidRDefault="000B28EC" w:rsidP="00B43012">
      <w:pPr>
        <w:spacing w:line="360" w:lineRule="auto"/>
        <w:ind w:firstLineChars="200" w:firstLine="562"/>
        <w:rPr>
          <w:rFonts w:ascii="宋体" w:hAnsi="宋体"/>
          <w:b/>
          <w:sz w:val="28"/>
          <w:szCs w:val="28"/>
        </w:rPr>
      </w:pPr>
      <w:r>
        <w:rPr>
          <w:rFonts w:ascii="宋体" w:hAnsi="宋体" w:hint="eastAsia"/>
          <w:b/>
          <w:sz w:val="28"/>
          <w:szCs w:val="28"/>
        </w:rPr>
        <w:t>（二）自私冷酷</w:t>
      </w:r>
    </w:p>
    <w:p w:rsidR="006A02BD" w:rsidRDefault="000B28EC">
      <w:pPr>
        <w:spacing w:line="360" w:lineRule="auto"/>
        <w:ind w:firstLineChars="200" w:firstLine="480"/>
        <w:rPr>
          <w:rFonts w:ascii="宋体" w:hAnsi="宋体"/>
          <w:sz w:val="24"/>
        </w:rPr>
      </w:pPr>
      <w:r>
        <w:rPr>
          <w:rFonts w:ascii="宋体" w:hAnsi="宋体" w:hint="eastAsia"/>
          <w:sz w:val="24"/>
        </w:rPr>
        <w:t>除了精于算计以外，唐泽雪穗的第二大特征是自私冷酷。如果说唐泽雪穗协助母亲自杀还情有可原的话，那么她对同学藤村都子和川岛江利子的设计，则显得自私冷酷。</w:t>
      </w:r>
    </w:p>
    <w:p w:rsidR="006A02BD" w:rsidRDefault="000B28EC">
      <w:pPr>
        <w:pStyle w:val="ac"/>
        <w:numPr>
          <w:ilvl w:val="0"/>
          <w:numId w:val="3"/>
        </w:numPr>
        <w:spacing w:line="360" w:lineRule="auto"/>
        <w:ind w:firstLineChars="0"/>
        <w:rPr>
          <w:rFonts w:ascii="宋体" w:hAnsi="宋体"/>
          <w:b/>
          <w:sz w:val="24"/>
        </w:rPr>
      </w:pPr>
      <w:r>
        <w:rPr>
          <w:rFonts w:ascii="宋体" w:hAnsi="宋体" w:hint="eastAsia"/>
          <w:b/>
          <w:sz w:val="24"/>
        </w:rPr>
        <w:t>同窗与名声</w:t>
      </w:r>
    </w:p>
    <w:p w:rsidR="006A02BD" w:rsidRDefault="000B28EC">
      <w:pPr>
        <w:spacing w:line="360" w:lineRule="auto"/>
        <w:ind w:firstLineChars="200" w:firstLine="480"/>
        <w:rPr>
          <w:rFonts w:ascii="宋体" w:hAnsi="宋体"/>
          <w:sz w:val="24"/>
        </w:rPr>
      </w:pPr>
      <w:r>
        <w:rPr>
          <w:rFonts w:ascii="宋体" w:hAnsi="宋体" w:hint="eastAsia"/>
          <w:sz w:val="24"/>
        </w:rPr>
        <w:t>就读于清华女子学院初中部的藤村都子有才女之称，她对同校唐泽雪穗怀有敌意，把雪穗当成竞争对手。藤村都子</w:t>
      </w:r>
      <w:r>
        <w:rPr>
          <w:rFonts w:ascii="宋体" w:hAnsi="宋体"/>
          <w:sz w:val="24"/>
        </w:rPr>
        <w:t>争强好胜，还好说人是非，</w:t>
      </w:r>
      <w:r>
        <w:rPr>
          <w:rFonts w:ascii="宋体" w:hAnsi="宋体" w:hint="eastAsia"/>
          <w:sz w:val="24"/>
        </w:rPr>
        <w:t>她的朋友居住在雪穗老家附近，听说过一些关于雪穗的传闻，出于竞争的心理的藤村都子四处散播雪穗的过往。雪穗与桐原亮司合作</w:t>
      </w:r>
      <w:r w:rsidR="007225D4">
        <w:rPr>
          <w:rFonts w:ascii="宋体" w:hAnsi="宋体" w:hint="eastAsia"/>
          <w:sz w:val="24"/>
        </w:rPr>
        <w:t>，让桐原亮司袭击藤村都子，双手捆绑、脱掉衣物造成被性侵的模样，导致</w:t>
      </w:r>
      <w:r>
        <w:rPr>
          <w:rFonts w:ascii="宋体" w:hAnsi="宋体" w:hint="eastAsia"/>
          <w:sz w:val="24"/>
        </w:rPr>
        <w:t>藤村都子精神大受打击。雪穗则安排跟朋友一起发现藤村都子受害的现场。这件意外后，雪穗不再有人讨论她的过往，而藤村都子却陷入被性侵的传闻。</w:t>
      </w:r>
    </w:p>
    <w:p w:rsidR="006A02BD" w:rsidRDefault="000B28EC">
      <w:pPr>
        <w:spacing w:line="360" w:lineRule="auto"/>
        <w:ind w:firstLineChars="200" w:firstLine="480"/>
        <w:rPr>
          <w:rFonts w:ascii="宋体" w:hAnsi="宋体"/>
          <w:sz w:val="24"/>
        </w:rPr>
      </w:pPr>
      <w:r>
        <w:rPr>
          <w:rFonts w:ascii="宋体" w:hAnsi="宋体" w:hint="eastAsia"/>
          <w:sz w:val="24"/>
        </w:rPr>
        <w:t>藤村都子散播谣言是错误行为，但在雪穗的立场上来看，已经摆脱苦楚的她不想再受到任何流言蜚语，现在的她是重新的开始，不允许有人破坏这份新开始，能干脆的阻断谣言是最好的做法。袭击藤村都子既能除去谣言的源头，也能让同学们转移舆论的方向。</w:t>
      </w:r>
    </w:p>
    <w:p w:rsidR="006A02BD" w:rsidRDefault="000B28EC">
      <w:pPr>
        <w:pStyle w:val="ac"/>
        <w:numPr>
          <w:ilvl w:val="0"/>
          <w:numId w:val="3"/>
        </w:numPr>
        <w:spacing w:line="360" w:lineRule="auto"/>
        <w:ind w:firstLineChars="0"/>
        <w:rPr>
          <w:rFonts w:ascii="宋体" w:hAnsi="宋体"/>
          <w:b/>
          <w:sz w:val="24"/>
        </w:rPr>
      </w:pPr>
      <w:r>
        <w:rPr>
          <w:rFonts w:ascii="宋体" w:hAnsi="宋体" w:hint="eastAsia"/>
          <w:b/>
          <w:sz w:val="24"/>
        </w:rPr>
        <w:t>好友与利益</w:t>
      </w:r>
    </w:p>
    <w:p w:rsidR="006A02BD" w:rsidRDefault="000B28EC">
      <w:pPr>
        <w:spacing w:line="360" w:lineRule="auto"/>
        <w:ind w:firstLineChars="200" w:firstLine="480"/>
        <w:rPr>
          <w:rFonts w:ascii="宋体" w:hAnsi="宋体"/>
          <w:sz w:val="24"/>
        </w:rPr>
      </w:pPr>
      <w:r>
        <w:rPr>
          <w:rFonts w:ascii="宋体" w:hAnsi="宋体" w:hint="eastAsia"/>
          <w:sz w:val="24"/>
        </w:rPr>
        <w:t>唐泽雪穗上大学后选择加入的社团是社交舞社，是基于努力向上发展的宗旨，因为社交舞社多是上流子弟参加的社团。社长筱冢一成出身豪门，雪穗以筱冢一成为恋爱目标，可筱冢一成心仪的不是光鲜亮丽的雪穗，而是雪穗平凡无奇的朋友——川岛江利子。对于川岛江利子，雪穗更多把她当作是突出她魅力的工具。要使恋爱目标能够注意到自己，只有恋爱目标的心仪人物不存在。指使桐原亮司去“玷污”川岛江利子，拍摄不堪入目的照片寄到江利子家里，用照片来威胁她，使她开始害怕而躲了起来，重新变回了以前平凡无奇的川岛江利子；再把筱冢一成的前任女友仓桥香苗制造成嫌疑人洗清自己。这样做成功让江利子消失在筱冢一成面前，自己才有接近筱冢一成的机会。</w:t>
      </w:r>
    </w:p>
    <w:p w:rsidR="006A02BD" w:rsidRDefault="000B28EC">
      <w:pPr>
        <w:spacing w:line="360" w:lineRule="auto"/>
        <w:ind w:firstLineChars="200" w:firstLine="480"/>
        <w:rPr>
          <w:rFonts w:ascii="宋体" w:hAnsi="宋体"/>
          <w:sz w:val="24"/>
        </w:rPr>
      </w:pPr>
      <w:r>
        <w:rPr>
          <w:rFonts w:ascii="宋体" w:hAnsi="宋体" w:hint="eastAsia"/>
          <w:sz w:val="24"/>
        </w:rPr>
        <w:lastRenderedPageBreak/>
        <w:t>把一颗即将发光的金子掩埋，川岛江利子再也不敢在他人面前展示自己的闪光点，“她决定，从今以后，绝不再引人注目，要躲在别人的影子下生活。”</w:t>
      </w:r>
      <w:r>
        <w:rPr>
          <w:rFonts w:ascii="宋体" w:hAnsi="宋体"/>
          <w:sz w:val="24"/>
          <w:vertAlign w:val="superscript"/>
        </w:rPr>
        <w:t>[1]</w:t>
      </w:r>
      <w:r>
        <w:rPr>
          <w:rFonts w:ascii="宋体" w:hAnsi="宋体" w:hint="eastAsia"/>
          <w:sz w:val="24"/>
        </w:rPr>
        <w:t>唐泽雪穗想要向上发展，必须把阻碍到自身向上发展的障碍物在眼前除去，她人的名誉与清白都毫无干系。</w:t>
      </w:r>
    </w:p>
    <w:p w:rsidR="006A02BD" w:rsidRDefault="000B28EC" w:rsidP="00B43012">
      <w:pPr>
        <w:spacing w:line="360" w:lineRule="auto"/>
        <w:ind w:firstLineChars="200" w:firstLine="562"/>
        <w:rPr>
          <w:rFonts w:ascii="宋体" w:hAnsi="宋体"/>
          <w:b/>
          <w:sz w:val="28"/>
          <w:szCs w:val="28"/>
        </w:rPr>
      </w:pPr>
      <w:r>
        <w:rPr>
          <w:rFonts w:ascii="宋体" w:hAnsi="宋体" w:hint="eastAsia"/>
          <w:b/>
          <w:sz w:val="28"/>
          <w:szCs w:val="28"/>
        </w:rPr>
        <w:t>（三）沉着冷静</w:t>
      </w:r>
    </w:p>
    <w:p w:rsidR="006A02BD" w:rsidRDefault="000B28EC">
      <w:pPr>
        <w:spacing w:line="360" w:lineRule="auto"/>
        <w:ind w:firstLineChars="200" w:firstLine="480"/>
        <w:rPr>
          <w:rFonts w:ascii="宋体" w:hAnsi="宋体"/>
          <w:sz w:val="24"/>
        </w:rPr>
      </w:pPr>
      <w:r>
        <w:rPr>
          <w:rFonts w:ascii="宋体" w:hAnsi="宋体" w:hint="eastAsia"/>
          <w:sz w:val="24"/>
        </w:rPr>
        <w:t>唐泽雪穗很少给人一种她是一个单纯的女孩感觉，她活在一个不安稳的环境之中，生活的平静早被人打破，对世界不再充满美好的幻想。</w:t>
      </w:r>
    </w:p>
    <w:p w:rsidR="006A02BD" w:rsidRDefault="000B28EC">
      <w:pPr>
        <w:pStyle w:val="ac"/>
        <w:numPr>
          <w:ilvl w:val="0"/>
          <w:numId w:val="4"/>
        </w:numPr>
        <w:spacing w:line="360" w:lineRule="auto"/>
        <w:ind w:firstLineChars="0"/>
        <w:rPr>
          <w:rFonts w:ascii="宋体" w:hAnsi="宋体"/>
          <w:b/>
          <w:sz w:val="24"/>
        </w:rPr>
      </w:pPr>
      <w:r>
        <w:rPr>
          <w:rFonts w:ascii="宋体" w:hAnsi="宋体" w:hint="eastAsia"/>
          <w:b/>
          <w:sz w:val="24"/>
        </w:rPr>
        <w:t>发现西本死亡</w:t>
      </w:r>
    </w:p>
    <w:p w:rsidR="006A02BD" w:rsidRDefault="000B28EC">
      <w:pPr>
        <w:spacing w:line="360" w:lineRule="auto"/>
        <w:ind w:firstLineChars="200" w:firstLine="480"/>
        <w:rPr>
          <w:rFonts w:ascii="宋体" w:hAnsi="宋体"/>
          <w:sz w:val="24"/>
        </w:rPr>
      </w:pPr>
      <w:r>
        <w:rPr>
          <w:rFonts w:ascii="宋体" w:hAnsi="宋体" w:hint="eastAsia"/>
          <w:sz w:val="24"/>
        </w:rPr>
        <w:t>唐泽雪穗的沉着</w:t>
      </w:r>
      <w:r w:rsidR="009D1918">
        <w:rPr>
          <w:rFonts w:ascii="宋体" w:hAnsi="宋体" w:hint="eastAsia"/>
          <w:sz w:val="24"/>
        </w:rPr>
        <w:t>冷静不</w:t>
      </w:r>
      <w:r>
        <w:rPr>
          <w:rFonts w:ascii="宋体" w:hAnsi="宋体" w:hint="eastAsia"/>
          <w:sz w:val="24"/>
        </w:rPr>
        <w:t>是</w:t>
      </w:r>
      <w:r w:rsidR="009D1918">
        <w:rPr>
          <w:rFonts w:ascii="宋体" w:hAnsi="宋体" w:hint="eastAsia"/>
          <w:sz w:val="24"/>
        </w:rPr>
        <w:t>一蹴而就拥有的，而是在破碎的家庭环境中</w:t>
      </w:r>
      <w:r w:rsidR="00201206">
        <w:rPr>
          <w:rFonts w:ascii="宋体" w:hAnsi="宋体" w:hint="eastAsia"/>
          <w:sz w:val="24"/>
        </w:rPr>
        <w:t>一步一步磨成的，</w:t>
      </w:r>
      <w:r>
        <w:rPr>
          <w:rFonts w:ascii="宋体" w:hAnsi="宋体" w:hint="eastAsia"/>
          <w:sz w:val="24"/>
        </w:rPr>
        <w:t>设计杀母是体现</w:t>
      </w:r>
      <w:r w:rsidR="009D1918">
        <w:rPr>
          <w:rFonts w:ascii="宋体" w:hAnsi="宋体" w:hint="eastAsia"/>
          <w:sz w:val="24"/>
        </w:rPr>
        <w:t>唐泽雪穗沉着冷静的起点。</w:t>
      </w:r>
      <w:r w:rsidR="00EB7375">
        <w:rPr>
          <w:rFonts w:ascii="宋体" w:hAnsi="宋体" w:hint="eastAsia"/>
          <w:sz w:val="24"/>
        </w:rPr>
        <w:t>雪穗</w:t>
      </w:r>
      <w:r w:rsidR="00AA1286">
        <w:rPr>
          <w:rFonts w:ascii="宋体" w:hAnsi="宋体" w:hint="eastAsia"/>
          <w:sz w:val="24"/>
        </w:rPr>
        <w:t>借忘记带钥匙</w:t>
      </w:r>
      <w:r w:rsidR="00201206">
        <w:rPr>
          <w:rFonts w:ascii="宋体" w:hAnsi="宋体" w:hint="eastAsia"/>
          <w:sz w:val="24"/>
        </w:rPr>
        <w:t>原因找田川敏夫帮她开家里门。</w:t>
      </w:r>
      <w:r w:rsidR="009D1918">
        <w:rPr>
          <w:rFonts w:ascii="宋体" w:hAnsi="宋体" w:hint="eastAsia"/>
          <w:sz w:val="24"/>
        </w:rPr>
        <w:t>田川敏夫</w:t>
      </w:r>
      <w:r w:rsidR="00AA1286">
        <w:rPr>
          <w:rFonts w:ascii="宋体" w:hAnsi="宋体" w:hint="eastAsia"/>
          <w:sz w:val="24"/>
        </w:rPr>
        <w:t>打开门后</w:t>
      </w:r>
      <w:r w:rsidR="009D1918">
        <w:rPr>
          <w:rFonts w:ascii="宋体" w:hAnsi="宋体" w:hint="eastAsia"/>
          <w:sz w:val="24"/>
        </w:rPr>
        <w:t>闻到家中的煤气味</w:t>
      </w:r>
      <w:r>
        <w:rPr>
          <w:rFonts w:ascii="宋体" w:hAnsi="宋体" w:hint="eastAsia"/>
          <w:sz w:val="24"/>
        </w:rPr>
        <w:t>，</w:t>
      </w:r>
      <w:r w:rsidR="00AA1286">
        <w:rPr>
          <w:rFonts w:ascii="宋体" w:hAnsi="宋体" w:hint="eastAsia"/>
          <w:sz w:val="24"/>
        </w:rPr>
        <w:t>急忙关掉煤气</w:t>
      </w:r>
      <w:r w:rsidR="00201206">
        <w:rPr>
          <w:rFonts w:ascii="宋体" w:hAnsi="宋体" w:hint="eastAsia"/>
          <w:sz w:val="24"/>
        </w:rPr>
        <w:t>开关</w:t>
      </w:r>
      <w:r w:rsidR="00AA1286">
        <w:rPr>
          <w:rFonts w:ascii="宋体" w:hAnsi="宋体" w:hint="eastAsia"/>
          <w:sz w:val="24"/>
        </w:rPr>
        <w:t>、打开</w:t>
      </w:r>
      <w:r w:rsidR="00EB7375">
        <w:rPr>
          <w:rFonts w:ascii="宋体" w:hAnsi="宋体" w:hint="eastAsia"/>
          <w:sz w:val="24"/>
        </w:rPr>
        <w:t>窗户，</w:t>
      </w:r>
      <w:r w:rsidR="00AA1286">
        <w:rPr>
          <w:rFonts w:ascii="宋体" w:hAnsi="宋体" w:hint="eastAsia"/>
          <w:sz w:val="24"/>
        </w:rPr>
        <w:t>回头看到西本文代脸色发青的模样，直觉告诉他西本文代已经没救了，她的肌肤没有任何一点生气。拿起旁边的电话</w:t>
      </w:r>
      <w:r w:rsidR="00201206">
        <w:rPr>
          <w:rFonts w:ascii="宋体" w:hAnsi="宋体" w:hint="eastAsia"/>
          <w:sz w:val="24"/>
        </w:rPr>
        <w:t>犹豫</w:t>
      </w:r>
      <w:r w:rsidR="00AA1286">
        <w:rPr>
          <w:rFonts w:ascii="宋体" w:hAnsi="宋体" w:hint="eastAsia"/>
          <w:sz w:val="24"/>
        </w:rPr>
        <w:t>着是要打给医院还是警察局，这时的雪穗还停在门口，</w:t>
      </w:r>
      <w:r w:rsidR="00201206">
        <w:rPr>
          <w:rFonts w:ascii="宋体" w:hAnsi="宋体" w:hint="eastAsia"/>
          <w:sz w:val="24"/>
        </w:rPr>
        <w:t>对屋内的田川敏夫问道</w:t>
      </w:r>
      <w:r w:rsidR="00EB7375">
        <w:rPr>
          <w:rFonts w:ascii="宋体" w:hAnsi="宋体" w:hint="eastAsia"/>
          <w:sz w:val="24"/>
        </w:rPr>
        <w:t>“死了吗</w:t>
      </w:r>
      <w:r>
        <w:rPr>
          <w:rFonts w:ascii="宋体" w:hAnsi="宋体" w:hint="eastAsia"/>
          <w:sz w:val="24"/>
        </w:rPr>
        <w:t>”</w:t>
      </w:r>
      <w:r w:rsidR="00EB7375">
        <w:rPr>
          <w:rFonts w:ascii="宋体" w:hAnsi="宋体" w:hint="eastAsia"/>
          <w:sz w:val="24"/>
        </w:rPr>
        <w:t>？</w:t>
      </w:r>
      <w:r>
        <w:rPr>
          <w:rFonts w:ascii="宋体" w:hAnsi="宋体"/>
          <w:sz w:val="24"/>
          <w:vertAlign w:val="superscript"/>
        </w:rPr>
        <w:t>[1]</w:t>
      </w:r>
      <w:r w:rsidR="00EB7375">
        <w:rPr>
          <w:rFonts w:ascii="宋体" w:hAnsi="宋体" w:hint="eastAsia"/>
          <w:sz w:val="24"/>
        </w:rPr>
        <w:t>没有立刻得到回复又重复问了一次，“我妈妈死了吗？”</w:t>
      </w:r>
      <w:r w:rsidR="00EB7375" w:rsidRPr="00EB7375">
        <w:rPr>
          <w:rFonts w:ascii="宋体" w:hAnsi="宋体"/>
          <w:sz w:val="24"/>
          <w:vertAlign w:val="superscript"/>
        </w:rPr>
        <w:t xml:space="preserve"> </w:t>
      </w:r>
      <w:r w:rsidR="00EB7375">
        <w:rPr>
          <w:rFonts w:ascii="宋体" w:hAnsi="宋体"/>
          <w:sz w:val="24"/>
          <w:vertAlign w:val="superscript"/>
        </w:rPr>
        <w:t>[1]</w:t>
      </w:r>
      <w:r w:rsidR="00EB7375">
        <w:rPr>
          <w:rFonts w:ascii="宋体" w:hAnsi="宋体" w:hint="eastAsia"/>
          <w:sz w:val="24"/>
        </w:rPr>
        <w:t>这时的雪穗</w:t>
      </w:r>
      <w:r>
        <w:rPr>
          <w:rFonts w:ascii="宋体" w:hAnsi="宋体" w:hint="eastAsia"/>
          <w:sz w:val="24"/>
        </w:rPr>
        <w:t>要</w:t>
      </w:r>
      <w:r w:rsidR="00EB7375">
        <w:rPr>
          <w:rFonts w:ascii="宋体" w:hAnsi="宋体" w:hint="eastAsia"/>
          <w:sz w:val="24"/>
        </w:rPr>
        <w:t>的是确认计划的结果，</w:t>
      </w:r>
      <w:r w:rsidR="00201206">
        <w:rPr>
          <w:rFonts w:ascii="宋体" w:hAnsi="宋体" w:hint="eastAsia"/>
          <w:sz w:val="24"/>
        </w:rPr>
        <w:t>却忍住冲动不直接进去查看母亲的情况，</w:t>
      </w:r>
      <w:r w:rsidR="00EB7375">
        <w:rPr>
          <w:rFonts w:ascii="宋体" w:hAnsi="宋体" w:hint="eastAsia"/>
          <w:sz w:val="24"/>
        </w:rPr>
        <w:t>她知道</w:t>
      </w:r>
      <w:r w:rsidR="00201206">
        <w:rPr>
          <w:rFonts w:ascii="宋体" w:hAnsi="宋体" w:hint="eastAsia"/>
          <w:sz w:val="24"/>
        </w:rPr>
        <w:t>冲动的</w:t>
      </w:r>
      <w:r>
        <w:rPr>
          <w:rFonts w:ascii="宋体" w:hAnsi="宋体" w:hint="eastAsia"/>
          <w:sz w:val="24"/>
        </w:rPr>
        <w:t>进去</w:t>
      </w:r>
      <w:r w:rsidR="00201206">
        <w:rPr>
          <w:rFonts w:ascii="宋体" w:hAnsi="宋体" w:hint="eastAsia"/>
          <w:sz w:val="24"/>
        </w:rPr>
        <w:t>检查</w:t>
      </w:r>
      <w:r w:rsidR="0087287E">
        <w:rPr>
          <w:rFonts w:ascii="宋体" w:hAnsi="宋体" w:hint="eastAsia"/>
          <w:sz w:val="24"/>
        </w:rPr>
        <w:t>，可能会被有心人怀</w:t>
      </w:r>
      <w:r w:rsidR="00EB7375">
        <w:rPr>
          <w:rFonts w:ascii="宋体" w:hAnsi="宋体" w:hint="eastAsia"/>
          <w:sz w:val="24"/>
        </w:rPr>
        <w:t>疑</w:t>
      </w:r>
      <w:r w:rsidR="00FB5516">
        <w:rPr>
          <w:rFonts w:ascii="宋体" w:hAnsi="宋体" w:hint="eastAsia"/>
          <w:sz w:val="24"/>
        </w:rPr>
        <w:t>，</w:t>
      </w:r>
      <w:r w:rsidR="00201206">
        <w:rPr>
          <w:rFonts w:ascii="宋体" w:hAnsi="宋体" w:hint="eastAsia"/>
          <w:sz w:val="24"/>
        </w:rPr>
        <w:t>或者留下不必要的证据，</w:t>
      </w:r>
      <w:r w:rsidR="00EB7375">
        <w:rPr>
          <w:rFonts w:ascii="宋体" w:hAnsi="宋体" w:hint="eastAsia"/>
          <w:sz w:val="24"/>
        </w:rPr>
        <w:t>最好是做法是</w:t>
      </w:r>
      <w:r w:rsidR="00201206">
        <w:rPr>
          <w:rFonts w:ascii="宋体" w:hAnsi="宋体" w:hint="eastAsia"/>
          <w:sz w:val="24"/>
        </w:rPr>
        <w:t>忍住一切躁动的情绪，静静等待结果，她才能全身而退。</w:t>
      </w:r>
    </w:p>
    <w:p w:rsidR="006A02BD" w:rsidRDefault="000B28EC">
      <w:pPr>
        <w:pStyle w:val="ac"/>
        <w:numPr>
          <w:ilvl w:val="0"/>
          <w:numId w:val="4"/>
        </w:numPr>
        <w:spacing w:line="360" w:lineRule="auto"/>
        <w:ind w:firstLineChars="0"/>
        <w:rPr>
          <w:rFonts w:ascii="宋体" w:hAnsi="宋体"/>
          <w:b/>
          <w:sz w:val="24"/>
        </w:rPr>
      </w:pPr>
      <w:r>
        <w:rPr>
          <w:rFonts w:ascii="宋体" w:hAnsi="宋体" w:hint="eastAsia"/>
          <w:b/>
          <w:sz w:val="24"/>
        </w:rPr>
        <w:t>藤村袭击事件</w:t>
      </w:r>
    </w:p>
    <w:p w:rsidR="006A02BD" w:rsidRDefault="000B28EC">
      <w:pPr>
        <w:spacing w:line="360" w:lineRule="auto"/>
        <w:ind w:firstLineChars="200" w:firstLine="480"/>
        <w:rPr>
          <w:rFonts w:ascii="宋体" w:hAnsi="宋体"/>
          <w:color w:val="FF0000"/>
          <w:sz w:val="24"/>
        </w:rPr>
      </w:pPr>
      <w:r>
        <w:rPr>
          <w:rFonts w:ascii="宋体" w:hAnsi="宋体" w:hint="eastAsia"/>
          <w:sz w:val="24"/>
        </w:rPr>
        <w:t>唐泽雪穗与桐原亮司合作藤村都子的袭击事件，亮司去袭击藤村，雪穗找人一起发现被袭击的藤村。回家路上雪穗先</w:t>
      </w:r>
      <w:r w:rsidR="00BE40F3">
        <w:rPr>
          <w:rFonts w:ascii="宋体" w:hAnsi="宋体" w:hint="eastAsia"/>
          <w:sz w:val="24"/>
        </w:rPr>
        <w:t>跟江利子说需要打电话回家跟唐泽礼子报平安，真正目的是确认亮司已</w:t>
      </w:r>
      <w:r>
        <w:rPr>
          <w:rFonts w:ascii="宋体" w:hAnsi="宋体" w:hint="eastAsia"/>
          <w:sz w:val="24"/>
        </w:rPr>
        <w:t>成功袭击藤村，才能进行下一步计划。再跟川岛江利子说电话内容是“我妈妈叫我赶快回家”</w:t>
      </w:r>
      <w:r>
        <w:rPr>
          <w:rFonts w:ascii="宋体" w:hAnsi="宋体"/>
          <w:sz w:val="24"/>
          <w:vertAlign w:val="superscript"/>
        </w:rPr>
        <w:t>[1]</w:t>
      </w:r>
      <w:r>
        <w:rPr>
          <w:rFonts w:ascii="宋体" w:hAnsi="宋体" w:hint="eastAsia"/>
          <w:sz w:val="24"/>
        </w:rPr>
        <w:t>，利用这一理由选择可以快速到达家里的近路，也就是藤村被袭击的地方，途中引导川岛江利子一起发现受害的藤村。发现藤村时所表现害怕恐惧的动作、语气极为自然，在接受警察的侦讯时极为配合的认真态度，让人察觉不出这件意外跟雪穗有一丝联系。事发之后，雪穗跟江利子一起上门藤村家探病，打探藤村有没有看到亮司的长相，并安慰藤村母亲并强调说绝对不会把这件事泄露出去，博得他人对她的好感，摆脱嫌疑。</w:t>
      </w:r>
    </w:p>
    <w:p w:rsidR="006A02BD" w:rsidRDefault="000B28EC">
      <w:pPr>
        <w:pStyle w:val="ac"/>
        <w:numPr>
          <w:ilvl w:val="0"/>
          <w:numId w:val="4"/>
        </w:numPr>
        <w:spacing w:line="360" w:lineRule="auto"/>
        <w:ind w:firstLineChars="0"/>
        <w:rPr>
          <w:rFonts w:ascii="宋体" w:hAnsi="宋体"/>
          <w:b/>
          <w:sz w:val="24"/>
        </w:rPr>
      </w:pPr>
      <w:r>
        <w:rPr>
          <w:rFonts w:ascii="宋体" w:hAnsi="宋体" w:hint="eastAsia"/>
          <w:b/>
          <w:sz w:val="24"/>
        </w:rPr>
        <w:t>桐原亮司之死</w:t>
      </w:r>
    </w:p>
    <w:p w:rsidR="006A02BD" w:rsidRDefault="000B28EC">
      <w:pPr>
        <w:spacing w:line="360" w:lineRule="auto"/>
        <w:ind w:firstLineChars="200" w:firstLine="480"/>
        <w:rPr>
          <w:rFonts w:ascii="宋体" w:hAnsi="宋体"/>
          <w:color w:val="FF0000"/>
          <w:sz w:val="24"/>
        </w:rPr>
      </w:pPr>
      <w:r>
        <w:rPr>
          <w:rFonts w:ascii="宋体" w:hAnsi="宋体" w:hint="eastAsia"/>
          <w:sz w:val="24"/>
        </w:rPr>
        <w:t>体现雪穗沉着冷静的最高点是桐原亮司的死。小说结尾处写到亮司为了摆脱警察</w:t>
      </w:r>
      <w:r>
        <w:rPr>
          <w:rFonts w:ascii="宋体" w:hAnsi="宋体" w:cs="Arial"/>
          <w:bCs/>
          <w:color w:val="333333"/>
          <w:sz w:val="24"/>
        </w:rPr>
        <w:t>笹垣润三</w:t>
      </w:r>
      <w:r w:rsidR="00BE40F3">
        <w:rPr>
          <w:rFonts w:ascii="宋体" w:hAnsi="宋体" w:hint="eastAsia"/>
          <w:sz w:val="24"/>
        </w:rPr>
        <w:t>的追捕，毅然选择</w:t>
      </w:r>
      <w:r>
        <w:rPr>
          <w:rFonts w:ascii="宋体" w:hAnsi="宋体" w:hint="eastAsia"/>
          <w:sz w:val="24"/>
        </w:rPr>
        <w:t>自我了结生命。面对亮司的死，她不像店长脸色铁青的出现，也不</w:t>
      </w:r>
      <w:r w:rsidR="00BE40F3">
        <w:rPr>
          <w:rFonts w:ascii="宋体" w:hAnsi="宋体" w:hint="eastAsia"/>
          <w:sz w:val="24"/>
        </w:rPr>
        <w:lastRenderedPageBreak/>
        <w:t>像路人一样受到惊吓，而是像人偶般面无表情，</w:t>
      </w:r>
      <w:r>
        <w:rPr>
          <w:rFonts w:ascii="宋体" w:hAnsi="宋体" w:hint="eastAsia"/>
          <w:sz w:val="24"/>
        </w:rPr>
        <w:t>她不可以在脸上做出表情来表示自己的震惊和悲伤，</w:t>
      </w:r>
      <w:r>
        <w:rPr>
          <w:rFonts w:ascii="宋体" w:hAnsi="宋体" w:hint="eastAsia"/>
          <w:color w:val="000000"/>
          <w:sz w:val="24"/>
        </w:rPr>
        <w:t>她知道要是表现出一丝崩溃，前面所做的一切努力、所有的收获将化为乌有</w:t>
      </w:r>
      <w:r>
        <w:rPr>
          <w:rFonts w:ascii="宋体" w:hAnsi="宋体" w:hint="eastAsia"/>
          <w:sz w:val="24"/>
        </w:rPr>
        <w:t>。矢口否认认识亮司后转身离去，留下的只有白色影子的背影，如幽灵一般的背影。她绝不能回头，她再也回不去了，努力控制好的情绪，可能会随着回眸而彻底失去控制。现在的她除了选择忍受，没有第二条路了。沉着冷静是她性格的优势，也是她成功施展犯罪计划的关键。</w:t>
      </w:r>
      <w:bookmarkStart w:id="0" w:name="_Hlk512348970"/>
    </w:p>
    <w:bookmarkEnd w:id="0"/>
    <w:p w:rsidR="006A02BD" w:rsidRDefault="000B28EC">
      <w:pPr>
        <w:pStyle w:val="ac"/>
        <w:numPr>
          <w:ilvl w:val="0"/>
          <w:numId w:val="1"/>
        </w:numPr>
        <w:spacing w:line="360" w:lineRule="auto"/>
        <w:ind w:firstLineChars="0"/>
        <w:rPr>
          <w:rFonts w:ascii="宋体" w:hAnsi="宋体"/>
          <w:b/>
          <w:sz w:val="24"/>
        </w:rPr>
      </w:pPr>
      <w:r>
        <w:rPr>
          <w:rFonts w:ascii="宋体" w:hAnsi="宋体" w:hint="eastAsia"/>
          <w:b/>
          <w:sz w:val="30"/>
          <w:szCs w:val="30"/>
        </w:rPr>
        <w:t>唐泽雪穗性格形成的原因</w:t>
      </w:r>
    </w:p>
    <w:p w:rsidR="006A02BD" w:rsidRDefault="000B28EC">
      <w:pPr>
        <w:spacing w:line="360" w:lineRule="auto"/>
        <w:ind w:firstLineChars="200" w:firstLine="480"/>
        <w:rPr>
          <w:rFonts w:ascii="宋体" w:hAnsi="宋体"/>
          <w:sz w:val="24"/>
        </w:rPr>
      </w:pPr>
      <w:r>
        <w:rPr>
          <w:rFonts w:ascii="宋体" w:hAnsi="宋体" w:hint="eastAsia"/>
          <w:sz w:val="24"/>
        </w:rPr>
        <w:t>综上所述，唐泽雪穗从小就是一个精于算计、自私冷酷、沉着冷静的人。但这样的性格特征，主要来自于一个复杂的人生阅历，导致她成为如此面貌的原因，包括有：</w:t>
      </w:r>
    </w:p>
    <w:p w:rsidR="006A02BD" w:rsidRDefault="000B28EC" w:rsidP="00B43012">
      <w:pPr>
        <w:spacing w:line="360" w:lineRule="auto"/>
        <w:ind w:firstLineChars="200" w:firstLine="562"/>
        <w:rPr>
          <w:rFonts w:ascii="宋体" w:hAnsi="宋体"/>
          <w:b/>
          <w:sz w:val="28"/>
          <w:szCs w:val="28"/>
        </w:rPr>
      </w:pPr>
      <w:bookmarkStart w:id="1" w:name="_Hlk513575388"/>
      <w:r>
        <w:rPr>
          <w:rFonts w:ascii="宋体" w:hAnsi="宋体" w:hint="eastAsia"/>
          <w:b/>
          <w:sz w:val="28"/>
          <w:szCs w:val="28"/>
        </w:rPr>
        <w:t>（一）外因</w:t>
      </w:r>
    </w:p>
    <w:p w:rsidR="006A02BD" w:rsidRDefault="000B28EC">
      <w:pPr>
        <w:pStyle w:val="ac"/>
        <w:numPr>
          <w:ilvl w:val="0"/>
          <w:numId w:val="5"/>
        </w:numPr>
        <w:spacing w:line="360" w:lineRule="auto"/>
        <w:ind w:firstLineChars="0"/>
        <w:rPr>
          <w:rFonts w:ascii="宋体" w:hAnsi="宋体"/>
          <w:b/>
          <w:sz w:val="24"/>
        </w:rPr>
      </w:pPr>
      <w:r>
        <w:rPr>
          <w:rFonts w:ascii="宋体" w:hAnsi="宋体" w:hint="eastAsia"/>
          <w:b/>
          <w:sz w:val="24"/>
        </w:rPr>
        <w:t>经济困难</w:t>
      </w:r>
    </w:p>
    <w:bookmarkEnd w:id="1"/>
    <w:p w:rsidR="006A02BD" w:rsidRDefault="000B28EC">
      <w:pPr>
        <w:spacing w:line="360" w:lineRule="auto"/>
        <w:ind w:firstLineChars="200" w:firstLine="480"/>
        <w:rPr>
          <w:rFonts w:ascii="宋体" w:hAnsi="宋体"/>
          <w:sz w:val="24"/>
        </w:rPr>
      </w:pPr>
      <w:r>
        <w:rPr>
          <w:rFonts w:ascii="宋体" w:hAnsi="宋体" w:hint="eastAsia"/>
          <w:sz w:val="24"/>
        </w:rPr>
        <w:t>小说以日本泡沫经济时期下的社会为背景，泡沫经济的袭击导致一大批企业和工厂倒闭，使一大批人瞬间失业或择业者无业可择，雪穗家是泡沫经济影响下的后者。</w:t>
      </w:r>
    </w:p>
    <w:p w:rsidR="006A02BD" w:rsidRDefault="000B28EC">
      <w:pPr>
        <w:spacing w:line="360" w:lineRule="auto"/>
        <w:ind w:firstLineChars="200" w:firstLine="480"/>
        <w:rPr>
          <w:rFonts w:ascii="宋体" w:hAnsi="宋体"/>
          <w:sz w:val="24"/>
        </w:rPr>
      </w:pPr>
      <w:r>
        <w:rPr>
          <w:rFonts w:ascii="宋体" w:hAnsi="宋体" w:hint="eastAsia"/>
          <w:sz w:val="24"/>
        </w:rPr>
        <w:t>雪穗的童年是痛苦而悲惨的，四岁的时候父亲在工地发生意外，由母亲西本文代单独抚养雪穗一人。父亲的离去让家庭收入陡然减半，家庭经济来源靠西本文代做家庭代工和乌龙面店服务员，经济收入远远不够维持家里的开支，金钱入不敷出，物质方面得不到满足。居住环境杂乱不堪，“</w:t>
      </w:r>
      <w:r>
        <w:rPr>
          <w:rFonts w:ascii="宋体" w:hAnsi="宋体" w:hint="eastAsia"/>
          <w:color w:val="000000"/>
          <w:sz w:val="24"/>
        </w:rPr>
        <w:t>由铁板和现成木板随意拼凑、杂乱无章的密集建筑中，像被烟熏染过的灰色外墙沾满了深黑色的污渍...西本文代住在一O三室。由于紧邻隔壁建筑，一楼几乎无采光可言，昏暗潮湿的通道上停放着生锈的自行车。”</w:t>
      </w:r>
      <w:r>
        <w:rPr>
          <w:rFonts w:ascii="宋体" w:hAnsi="宋体"/>
          <w:color w:val="000000"/>
          <w:sz w:val="24"/>
          <w:vertAlign w:val="superscript"/>
        </w:rPr>
        <w:t>[1]</w:t>
      </w:r>
      <w:bookmarkStart w:id="2" w:name="_Hlk510036142"/>
      <w:r>
        <w:rPr>
          <w:rFonts w:ascii="宋体" w:hAnsi="宋体"/>
          <w:sz w:val="24"/>
        </w:rPr>
        <w:t xml:space="preserve"> </w:t>
      </w:r>
      <w:r>
        <w:rPr>
          <w:rFonts w:ascii="宋体" w:hAnsi="宋体" w:hint="eastAsia"/>
          <w:sz w:val="24"/>
        </w:rPr>
        <w:t>经济上的不允许，雪穗只能就读毫无管理秩序的公立小学，在这种环境下成长到12岁。</w:t>
      </w:r>
    </w:p>
    <w:p w:rsidR="006A02BD" w:rsidRDefault="000B28EC">
      <w:pPr>
        <w:pStyle w:val="ac"/>
        <w:numPr>
          <w:ilvl w:val="0"/>
          <w:numId w:val="5"/>
        </w:numPr>
        <w:spacing w:line="360" w:lineRule="auto"/>
        <w:ind w:firstLineChars="0"/>
        <w:rPr>
          <w:rFonts w:ascii="宋体" w:hAnsi="宋体"/>
          <w:b/>
          <w:sz w:val="24"/>
        </w:rPr>
      </w:pPr>
      <w:r>
        <w:rPr>
          <w:rFonts w:ascii="宋体" w:hAnsi="宋体" w:hint="eastAsia"/>
          <w:b/>
          <w:sz w:val="24"/>
        </w:rPr>
        <w:t>母爱缺失</w:t>
      </w:r>
    </w:p>
    <w:p w:rsidR="00355A8A" w:rsidRDefault="00355A8A" w:rsidP="00355A8A">
      <w:pPr>
        <w:spacing w:line="360" w:lineRule="auto"/>
        <w:ind w:firstLineChars="200" w:firstLine="480"/>
        <w:rPr>
          <w:rFonts w:ascii="宋体" w:hAnsi="宋体"/>
          <w:sz w:val="24"/>
        </w:rPr>
      </w:pPr>
      <w:r>
        <w:rPr>
          <w:rFonts w:ascii="宋体" w:hAnsi="宋体" w:hint="eastAsia"/>
          <w:sz w:val="24"/>
        </w:rPr>
        <w:t>母亲西本文代迫于金钱的困扰，将雪穗的身体卖给有恋童癖的桐原洋介，卖给他能有一笔不错的收入。桐原洋介接触雪穗一段时间后，打算将雪穗占为己有，向西本文代提出用一百万买下雪穗，这样一来西本文代也能再也不用为金钱而发愁。但雪穗真的</w:t>
      </w:r>
      <w:r w:rsidR="00EC7EC9">
        <w:rPr>
          <w:rFonts w:ascii="宋体" w:hAnsi="宋体" w:hint="eastAsia"/>
          <w:sz w:val="24"/>
        </w:rPr>
        <w:t>只有桐原洋介这一个买主而已吗？雪穗安慰筱冢美佳时说</w:t>
      </w:r>
      <w:r>
        <w:rPr>
          <w:rFonts w:ascii="宋体" w:hAnsi="宋体" w:hint="eastAsia"/>
          <w:sz w:val="24"/>
        </w:rPr>
        <w:t>：“那时，我比现在的你还小，真的还是小孩子。但是恶魔不会因为你是小孩子就放过你，而且，恶魔还不止一个。”</w:t>
      </w:r>
      <w:r>
        <w:rPr>
          <w:rFonts w:ascii="宋体" w:hAnsi="宋体"/>
          <w:sz w:val="24"/>
          <w:vertAlign w:val="superscript"/>
        </w:rPr>
        <w:t>[1]</w:t>
      </w:r>
      <w:r>
        <w:rPr>
          <w:rFonts w:ascii="宋体" w:hAnsi="宋体" w:hint="eastAsia"/>
          <w:sz w:val="24"/>
        </w:rPr>
        <w:t>就暗示了年幼的雪穗曾遭受母亲多次的贩卖。西本文代为了赚钱，</w:t>
      </w:r>
      <w:r w:rsidRPr="00355A8A">
        <w:rPr>
          <w:rFonts w:ascii="宋体" w:hAnsi="宋体" w:hint="eastAsia"/>
          <w:sz w:val="24"/>
        </w:rPr>
        <w:t>将雪穗的身体卖给各式各样的人，有恋童癖的桐原洋介</w:t>
      </w:r>
      <w:r>
        <w:rPr>
          <w:rFonts w:ascii="宋体" w:hAnsi="宋体" w:hint="eastAsia"/>
          <w:sz w:val="24"/>
        </w:rPr>
        <w:t>仅仅是</w:t>
      </w:r>
      <w:r w:rsidRPr="00355A8A">
        <w:rPr>
          <w:rFonts w:ascii="宋体" w:hAnsi="宋体" w:hint="eastAsia"/>
          <w:sz w:val="24"/>
        </w:rPr>
        <w:t>客人之一。</w:t>
      </w:r>
      <w:r w:rsidR="00BE40F3">
        <w:rPr>
          <w:rFonts w:ascii="宋体" w:hAnsi="宋体" w:hint="eastAsia"/>
          <w:sz w:val="24"/>
        </w:rPr>
        <w:t>母爱的缺失，是影响雪穗性格的根本点。年幼丧父，母亲又逼良为娼，</w:t>
      </w:r>
      <w:r>
        <w:rPr>
          <w:rFonts w:ascii="宋体" w:hAnsi="宋体" w:hint="eastAsia"/>
          <w:sz w:val="24"/>
        </w:rPr>
        <w:t>本该是充满阳光的童年不复存在，令人绝望的原生家庭，激发了唐泽雪</w:t>
      </w:r>
      <w:r>
        <w:rPr>
          <w:rFonts w:ascii="宋体" w:hAnsi="宋体" w:hint="eastAsia"/>
          <w:sz w:val="24"/>
        </w:rPr>
        <w:lastRenderedPageBreak/>
        <w:t>穗身上的人性之恶。</w:t>
      </w:r>
    </w:p>
    <w:bookmarkEnd w:id="2"/>
    <w:p w:rsidR="006A02BD" w:rsidRPr="00355A8A" w:rsidRDefault="000B28EC" w:rsidP="00355A8A">
      <w:pPr>
        <w:pStyle w:val="ac"/>
        <w:numPr>
          <w:ilvl w:val="0"/>
          <w:numId w:val="5"/>
        </w:numPr>
        <w:spacing w:line="360" w:lineRule="auto"/>
        <w:ind w:firstLineChars="0"/>
        <w:rPr>
          <w:rFonts w:ascii="宋体" w:hAnsi="宋体"/>
          <w:b/>
          <w:sz w:val="24"/>
        </w:rPr>
      </w:pPr>
      <w:r w:rsidRPr="00355A8A">
        <w:rPr>
          <w:rFonts w:ascii="宋体" w:hAnsi="宋体" w:hint="eastAsia"/>
          <w:b/>
          <w:sz w:val="24"/>
        </w:rPr>
        <w:t>非人经历</w:t>
      </w:r>
    </w:p>
    <w:p w:rsidR="006A02BD" w:rsidRDefault="008023B4">
      <w:pPr>
        <w:spacing w:line="360" w:lineRule="auto"/>
        <w:ind w:firstLineChars="200" w:firstLine="480"/>
        <w:rPr>
          <w:rFonts w:ascii="宋体" w:hAnsi="宋体"/>
          <w:sz w:val="24"/>
        </w:rPr>
      </w:pPr>
      <w:r>
        <w:rPr>
          <w:rFonts w:ascii="宋体" w:hAnsi="宋体" w:hint="eastAsia"/>
          <w:sz w:val="24"/>
        </w:rPr>
        <w:t>唐泽</w:t>
      </w:r>
      <w:r w:rsidR="000B28EC">
        <w:rPr>
          <w:rFonts w:ascii="宋体" w:hAnsi="宋体" w:hint="eastAsia"/>
          <w:sz w:val="24"/>
        </w:rPr>
        <w:t>雪穗的经历在小说中都是通过他人的视角展示出来，她有不属于平凡人应有的经历。母亲因为金钱的诱惑迫使未成年的雪穗像商品一样被贩卖去和成年男子发生性关系，即使拒绝发生性关系和身</w:t>
      </w:r>
      <w:r>
        <w:rPr>
          <w:rFonts w:ascii="宋体" w:hAnsi="宋体" w:hint="eastAsia"/>
          <w:sz w:val="24"/>
        </w:rPr>
        <w:t>体还未发育完善，还是被迫发生关系，这样的行为和被强奸没有什么区别，</w:t>
      </w:r>
      <w:r w:rsidR="000B28EC">
        <w:rPr>
          <w:rFonts w:ascii="宋体" w:hAnsi="宋体" w:hint="eastAsia"/>
          <w:sz w:val="24"/>
        </w:rPr>
        <w:t>雪穗在环境和母亲的压迫下，察觉到母亲想自杀的行为，宁愿破坏人们口中的伦理道德，帮助母亲自杀，给自己一次重生的机会。在小说看雪穗的过往，理解了作为孩童的她所经历的体验，所以她希望自己能坦然地行走在阳光下。</w:t>
      </w:r>
    </w:p>
    <w:p w:rsidR="006A02BD" w:rsidRDefault="000B28EC" w:rsidP="00B43012">
      <w:pPr>
        <w:spacing w:line="360" w:lineRule="auto"/>
        <w:ind w:firstLineChars="200" w:firstLine="562"/>
        <w:rPr>
          <w:rFonts w:ascii="宋体" w:hAnsi="宋体"/>
          <w:b/>
          <w:sz w:val="28"/>
          <w:szCs w:val="28"/>
        </w:rPr>
      </w:pPr>
      <w:bookmarkStart w:id="3" w:name="_Hlk513575442"/>
      <w:r>
        <w:rPr>
          <w:rFonts w:ascii="宋体" w:hAnsi="宋体" w:hint="eastAsia"/>
          <w:b/>
          <w:sz w:val="28"/>
          <w:szCs w:val="28"/>
        </w:rPr>
        <w:t>（二）内因</w:t>
      </w:r>
    </w:p>
    <w:p w:rsidR="006A02BD" w:rsidRDefault="000B28EC">
      <w:pPr>
        <w:pStyle w:val="ac"/>
        <w:numPr>
          <w:ilvl w:val="0"/>
          <w:numId w:val="6"/>
        </w:numPr>
        <w:spacing w:line="360" w:lineRule="auto"/>
        <w:ind w:firstLineChars="0"/>
        <w:rPr>
          <w:rFonts w:ascii="宋体" w:hAnsi="宋体"/>
          <w:b/>
          <w:sz w:val="24"/>
        </w:rPr>
      </w:pPr>
      <w:r>
        <w:rPr>
          <w:rFonts w:ascii="宋体" w:hAnsi="宋体" w:hint="eastAsia"/>
          <w:b/>
          <w:sz w:val="24"/>
        </w:rPr>
        <w:t>脆弱的内心</w:t>
      </w:r>
    </w:p>
    <w:p w:rsidR="006A02BD" w:rsidRDefault="000B28EC">
      <w:pPr>
        <w:spacing w:line="360" w:lineRule="auto"/>
        <w:ind w:firstLineChars="200" w:firstLine="480"/>
        <w:rPr>
          <w:rFonts w:ascii="宋体" w:hAnsi="宋体"/>
          <w:sz w:val="24"/>
        </w:rPr>
      </w:pPr>
      <w:r>
        <w:rPr>
          <w:rFonts w:ascii="宋体" w:hAnsi="宋体" w:hint="eastAsia"/>
          <w:sz w:val="24"/>
        </w:rPr>
        <w:t>唐泽雪穗认为所有的遭遇都源于自己出身卑微、母爱缺失、家庭贫困，多次被迫出卖身体的经历都使她身心备受摧残。出身卑微和家庭</w:t>
      </w:r>
      <w:r w:rsidR="008023B4">
        <w:rPr>
          <w:rFonts w:ascii="宋体" w:hAnsi="宋体" w:hint="eastAsia"/>
          <w:sz w:val="24"/>
        </w:rPr>
        <w:t>贫困可分为外界对她的伤害，或许勤勉一点可能使这些情况能有所改善，</w:t>
      </w:r>
      <w:r>
        <w:rPr>
          <w:rFonts w:ascii="宋体" w:hAnsi="宋体" w:hint="eastAsia"/>
          <w:sz w:val="24"/>
        </w:rPr>
        <w:t>但西本文代想让现状立马有所变化，将雪穗贩卖给桐原洋介和寺崎忠夫等人。卖身时，身体承受着不该属于这个年纪的痛苦，卖身后，心里的苦楚需要自己承担并化解。筱冢美佳被设计强暴后晚上会害怕的睡不着，一闭上眼睛就会想起被强暴的情景。雪穗安慰美佳时有意说起：“现在的你，就是那时的我。”</w:t>
      </w:r>
      <w:r>
        <w:rPr>
          <w:rFonts w:ascii="宋体" w:hAnsi="宋体"/>
          <w:sz w:val="24"/>
          <w:vertAlign w:val="superscript"/>
        </w:rPr>
        <w:t>[1]</w:t>
      </w:r>
      <w:r>
        <w:rPr>
          <w:rFonts w:ascii="宋体" w:hAnsi="宋体" w:hint="eastAsia"/>
          <w:sz w:val="24"/>
        </w:rPr>
        <w:t>吐露出雪穗小时候被卖身每个夜晚的心情，西本文代为了一己私欲，逼迫雪穗受到非人的思想折磨。十一岁的孩子身体还在发育阶段，稚嫩的身体要遭受不适合的摧残，这是肉体上的伤害；每个人创伤的遗忘程度和创伤的严重程度不同，</w:t>
      </w:r>
      <w:r>
        <w:rPr>
          <w:rFonts w:ascii="宋体" w:hAnsi="宋体" w:hint="eastAsia"/>
          <w:sz w:val="24"/>
          <w:vertAlign w:val="superscript"/>
        </w:rPr>
        <w:t>[2]</w:t>
      </w:r>
      <w:r>
        <w:rPr>
          <w:rFonts w:ascii="宋体" w:hAnsi="宋体" w:hint="eastAsia"/>
          <w:sz w:val="24"/>
        </w:rPr>
        <w:t>人对伤害是有记忆的，就算换了环境，面对不同的人物，但伤和痛还是存在于心里的，雪穗的心里有一块石头，无论怎样都不会成为</w:t>
      </w:r>
      <w:r>
        <w:rPr>
          <w:rFonts w:ascii="宋体" w:hAnsi="宋体" w:hint="eastAsia"/>
          <w:color w:val="002060"/>
          <w:sz w:val="24"/>
        </w:rPr>
        <w:t>一抔</w:t>
      </w:r>
      <w:r>
        <w:rPr>
          <w:rFonts w:ascii="宋体" w:hAnsi="宋体" w:hint="eastAsia"/>
          <w:sz w:val="24"/>
        </w:rPr>
        <w:t>粉尘。这种伤害永存于心。</w:t>
      </w:r>
    </w:p>
    <w:p w:rsidR="006A02BD" w:rsidRDefault="000B28EC">
      <w:pPr>
        <w:pStyle w:val="ac"/>
        <w:numPr>
          <w:ilvl w:val="0"/>
          <w:numId w:val="6"/>
        </w:numPr>
        <w:spacing w:line="360" w:lineRule="auto"/>
        <w:ind w:firstLineChars="0"/>
        <w:rPr>
          <w:rFonts w:ascii="宋体" w:hAnsi="宋体"/>
          <w:b/>
          <w:sz w:val="24"/>
        </w:rPr>
      </w:pPr>
      <w:r>
        <w:rPr>
          <w:rFonts w:ascii="宋体" w:hAnsi="宋体" w:hint="eastAsia"/>
          <w:b/>
          <w:sz w:val="24"/>
        </w:rPr>
        <w:t>强烈的</w:t>
      </w:r>
      <w:r>
        <w:rPr>
          <w:rFonts w:ascii="宋体" w:hAnsi="宋体"/>
          <w:b/>
          <w:sz w:val="24"/>
        </w:rPr>
        <w:t>自尊</w:t>
      </w:r>
    </w:p>
    <w:p w:rsidR="006A02BD" w:rsidRDefault="000B28EC">
      <w:pPr>
        <w:spacing w:line="360" w:lineRule="auto"/>
        <w:ind w:firstLineChars="200" w:firstLine="480"/>
        <w:rPr>
          <w:rFonts w:ascii="宋体" w:hAnsi="宋体"/>
          <w:sz w:val="24"/>
        </w:rPr>
      </w:pPr>
      <w:r>
        <w:rPr>
          <w:rFonts w:ascii="宋体" w:hAnsi="宋体" w:hint="eastAsia"/>
          <w:sz w:val="24"/>
        </w:rPr>
        <w:t>直到桐原洋介和寺崎忠夫两个买主相继离世，雪穗认为自己得到了解脱。所以她一直向往能进入上流社会，要求受</w:t>
      </w:r>
      <w:r w:rsidR="00EC7EC9">
        <w:rPr>
          <w:rFonts w:ascii="宋体" w:hAnsi="宋体" w:hint="eastAsia"/>
          <w:sz w:val="24"/>
        </w:rPr>
        <w:t>到他人和集体对她的尊重，过上富裕的生活。她渴望能够改变自己的地位</w:t>
      </w:r>
      <w:r>
        <w:rPr>
          <w:rFonts w:ascii="宋体" w:hAnsi="宋体" w:hint="eastAsia"/>
          <w:sz w:val="24"/>
        </w:rPr>
        <w:t>，脱离贫民气息，为此做出了努力，使得自己像污泥里的荷花一样，出淤泥而不染，慢慢淬炼出一种来自上流阶层的优雅气质。藤村都子四处散播雪穗过往，雪穗要维护自己的人格尊严，也害怕已经构建完好的形象被破坏，不容许别人侮辱或歧视她，所以一定要除去藤村都子。川岛江利子的闪光点突然大过雪穗的光芒，雪穗不能接受平时像星星一样存在的人跃身一变成为耀眼的太阳，抢走属于她的位置。</w:t>
      </w:r>
    </w:p>
    <w:p w:rsidR="006A02BD" w:rsidRDefault="000B28EC">
      <w:pPr>
        <w:spacing w:line="360" w:lineRule="auto"/>
        <w:ind w:firstLineChars="200" w:firstLine="480"/>
        <w:rPr>
          <w:rFonts w:ascii="宋体" w:hAnsi="宋体"/>
          <w:sz w:val="24"/>
        </w:rPr>
      </w:pPr>
      <w:r>
        <w:rPr>
          <w:rFonts w:ascii="宋体" w:hAnsi="宋体" w:hint="eastAsia"/>
          <w:sz w:val="24"/>
        </w:rPr>
        <w:lastRenderedPageBreak/>
        <w:t>随着自尊心一点一点的增长，雪穗再也不允许自己有一丝的失败</w:t>
      </w:r>
      <w:r w:rsidR="008023B4">
        <w:rPr>
          <w:rFonts w:ascii="宋体" w:hAnsi="宋体" w:hint="eastAsia"/>
          <w:sz w:val="24"/>
        </w:rPr>
        <w:t>，也不允许事情有一丝的败露。她要完全摆脱过去，未来做到自我实现，</w:t>
      </w:r>
      <w:r>
        <w:rPr>
          <w:rFonts w:ascii="宋体" w:hAnsi="宋体" w:hint="eastAsia"/>
          <w:sz w:val="24"/>
        </w:rPr>
        <w:t>她必须除去阻碍她的障碍物。</w:t>
      </w:r>
    </w:p>
    <w:p w:rsidR="006A02BD" w:rsidRDefault="000B28EC">
      <w:pPr>
        <w:pStyle w:val="ac"/>
        <w:numPr>
          <w:ilvl w:val="0"/>
          <w:numId w:val="6"/>
        </w:numPr>
        <w:spacing w:line="360" w:lineRule="auto"/>
        <w:ind w:firstLineChars="0"/>
        <w:rPr>
          <w:rFonts w:ascii="宋体" w:hAnsi="宋体"/>
          <w:b/>
          <w:sz w:val="24"/>
        </w:rPr>
      </w:pPr>
      <w:r>
        <w:rPr>
          <w:rFonts w:ascii="宋体" w:hAnsi="宋体" w:hint="eastAsia"/>
          <w:b/>
          <w:sz w:val="24"/>
        </w:rPr>
        <w:t>病态的价值观</w:t>
      </w:r>
    </w:p>
    <w:bookmarkEnd w:id="3"/>
    <w:p w:rsidR="006A02BD" w:rsidRDefault="000B28EC">
      <w:pPr>
        <w:spacing w:line="360" w:lineRule="auto"/>
        <w:ind w:firstLineChars="200" w:firstLine="480"/>
        <w:rPr>
          <w:rFonts w:ascii="宋体" w:hAnsi="宋体"/>
          <w:bCs/>
          <w:sz w:val="24"/>
          <w:vertAlign w:val="superscript"/>
        </w:rPr>
      </w:pPr>
      <w:r>
        <w:rPr>
          <w:rFonts w:ascii="宋体" w:hAnsi="宋体" w:hint="eastAsia"/>
          <w:bCs/>
          <w:color w:val="000000"/>
          <w:sz w:val="24"/>
        </w:rPr>
        <w:t>在大众眼中，雪穗是会经商、温柔、知性的完美女性的形象。在男人眼中，她举止优雅，茶道、插花、料理都不在话下，是完美妻子的形象。长大后的雪穗变化如此之大、如此努力地改变自己不是没有原因的，雪穗曾对养母唐泽礼子说过一段话：“在我原来的家里听着亲生母亲说的话，无意间我也学会了肮脏的语言。”</w:t>
      </w:r>
      <w:r>
        <w:rPr>
          <w:rFonts w:ascii="宋体" w:hAnsi="宋体" w:hint="eastAsia"/>
          <w:bCs/>
          <w:color w:val="000000"/>
          <w:sz w:val="24"/>
          <w:vertAlign w:val="superscript"/>
        </w:rPr>
        <w:t>[1]</w:t>
      </w:r>
      <w:r>
        <w:rPr>
          <w:rFonts w:ascii="宋体" w:hAnsi="宋体" w:hint="eastAsia"/>
          <w:bCs/>
          <w:color w:val="000000"/>
          <w:sz w:val="24"/>
        </w:rPr>
        <w:t>可以看出雪穗对自己原来的出身产生着排斥心理，并且介怀母亲低下的素养，觉得不应该学到肮脏的语言。家境贫寒已经心存芥蒂了，素养还没有达到一定的高度，让雪穗觉得低人一等，跟同级的同学们不是同一个等级的。因此重视改造自己，始终把金钱名利作为人生的至高无上的追求。</w:t>
      </w:r>
      <w:r>
        <w:rPr>
          <w:rFonts w:ascii="宋体" w:hAnsi="宋体" w:hint="eastAsia"/>
          <w:bCs/>
          <w:sz w:val="24"/>
          <w:vertAlign w:val="superscript"/>
        </w:rPr>
        <w:t>[3]</w:t>
      </w:r>
    </w:p>
    <w:p w:rsidR="006A02BD" w:rsidRDefault="000B28EC">
      <w:pPr>
        <w:spacing w:line="360" w:lineRule="auto"/>
        <w:ind w:firstLineChars="200" w:firstLine="480"/>
        <w:rPr>
          <w:rFonts w:ascii="宋体" w:hAnsi="宋体"/>
          <w:bCs/>
          <w:color w:val="000000"/>
          <w:sz w:val="24"/>
        </w:rPr>
      </w:pPr>
      <w:r>
        <w:rPr>
          <w:rFonts w:ascii="宋体" w:hAnsi="宋体" w:hint="eastAsia"/>
          <w:bCs/>
          <w:color w:val="000000"/>
          <w:sz w:val="24"/>
        </w:rPr>
        <w:t>她利用婚姻，雪穗生活在没有爱的环境里，没有体会过爱、感受过爱，所以她也就不知道如何去爱。</w:t>
      </w:r>
      <w:r>
        <w:rPr>
          <w:rFonts w:ascii="宋体" w:hAnsi="宋体" w:hint="eastAsia"/>
          <w:bCs/>
          <w:sz w:val="24"/>
          <w:vertAlign w:val="superscript"/>
        </w:rPr>
        <w:t>[4]</w:t>
      </w:r>
      <w:r>
        <w:rPr>
          <w:rFonts w:ascii="宋体" w:hAnsi="宋体" w:hint="eastAsia"/>
          <w:bCs/>
          <w:sz w:val="24"/>
        </w:rPr>
        <w:t>大多数人认为爱情的结果是婚姻，可在雪穗的认知里却不是，她认为婚姻是获取金钱和地位的最佳途径，所以设计了和高宫诚的结婚与离婚，并利用假的验孕棒欺骗高宫诚，让他怀着愧疚的心情、死心塌地地经营两人的爱情。</w:t>
      </w:r>
    </w:p>
    <w:p w:rsidR="006A02BD" w:rsidRDefault="000B28EC">
      <w:pPr>
        <w:pStyle w:val="ac"/>
        <w:numPr>
          <w:ilvl w:val="0"/>
          <w:numId w:val="1"/>
        </w:numPr>
        <w:spacing w:line="360" w:lineRule="auto"/>
        <w:ind w:firstLineChars="0"/>
        <w:rPr>
          <w:rFonts w:ascii="宋体" w:hAnsi="宋体"/>
          <w:b/>
          <w:sz w:val="30"/>
          <w:szCs w:val="30"/>
        </w:rPr>
      </w:pPr>
      <w:r>
        <w:rPr>
          <w:rFonts w:ascii="宋体" w:hAnsi="宋体" w:hint="eastAsia"/>
          <w:b/>
          <w:sz w:val="30"/>
          <w:szCs w:val="30"/>
        </w:rPr>
        <w:t>桐原亮司对唐泽雪穗的意义</w:t>
      </w:r>
    </w:p>
    <w:p w:rsidR="006A02BD" w:rsidRDefault="000B28EC">
      <w:pPr>
        <w:spacing w:line="360" w:lineRule="auto"/>
        <w:ind w:firstLineChars="200" w:firstLine="480"/>
        <w:rPr>
          <w:rFonts w:ascii="宋体" w:hAnsi="宋体"/>
          <w:sz w:val="24"/>
        </w:rPr>
      </w:pPr>
      <w:r>
        <w:rPr>
          <w:rFonts w:ascii="宋体" w:hAnsi="宋体" w:hint="eastAsia"/>
          <w:sz w:val="24"/>
        </w:rPr>
        <w:t>桐原亮司的存在对唐泽雪穗来说是不可或缺的，在《白夜行》中，大多数人认为雪穗和亮司之间的关系能够一直维持，是爱情的效果。但仅仅用爱情来解释两人的关系就显得有些以偏概全，维持他们关系的更多是精神上的羁绊。</w:t>
      </w:r>
    </w:p>
    <w:p w:rsidR="006A02BD" w:rsidRDefault="000B28EC">
      <w:pPr>
        <w:pStyle w:val="ac"/>
        <w:numPr>
          <w:ilvl w:val="0"/>
          <w:numId w:val="7"/>
        </w:numPr>
        <w:spacing w:line="360" w:lineRule="auto"/>
        <w:ind w:firstLineChars="0"/>
        <w:rPr>
          <w:rFonts w:ascii="宋体" w:hAnsi="宋体"/>
          <w:b/>
          <w:sz w:val="28"/>
          <w:szCs w:val="28"/>
        </w:rPr>
      </w:pPr>
      <w:r>
        <w:rPr>
          <w:rFonts w:ascii="宋体" w:hAnsi="宋体" w:hint="eastAsia"/>
          <w:b/>
          <w:sz w:val="28"/>
          <w:szCs w:val="28"/>
        </w:rPr>
        <w:t>人生的痛苦</w:t>
      </w:r>
    </w:p>
    <w:p w:rsidR="00D7651D" w:rsidRDefault="00D7651D">
      <w:pPr>
        <w:spacing w:line="360" w:lineRule="auto"/>
        <w:ind w:firstLineChars="200" w:firstLine="480"/>
        <w:rPr>
          <w:rFonts w:ascii="宋体" w:hAnsi="宋体"/>
          <w:sz w:val="24"/>
        </w:rPr>
      </w:pPr>
      <w:r>
        <w:rPr>
          <w:rFonts w:ascii="宋体" w:hAnsi="宋体" w:hint="eastAsia"/>
          <w:sz w:val="24"/>
        </w:rPr>
        <w:t>对唐泽雪穗来说，每次面对</w:t>
      </w:r>
      <w:r w:rsidR="00A06287">
        <w:rPr>
          <w:rFonts w:ascii="宋体" w:hAnsi="宋体" w:hint="eastAsia"/>
          <w:sz w:val="24"/>
        </w:rPr>
        <w:t>桐原</w:t>
      </w:r>
      <w:r>
        <w:rPr>
          <w:rFonts w:ascii="宋体" w:hAnsi="宋体" w:hint="eastAsia"/>
          <w:sz w:val="24"/>
        </w:rPr>
        <w:t>亮司</w:t>
      </w:r>
      <w:r w:rsidR="000B28EC">
        <w:rPr>
          <w:rFonts w:ascii="宋体" w:hAnsi="宋体" w:hint="eastAsia"/>
          <w:sz w:val="24"/>
        </w:rPr>
        <w:t>无疑是</w:t>
      </w:r>
      <w:r>
        <w:rPr>
          <w:rFonts w:ascii="宋体" w:hAnsi="宋体" w:hint="eastAsia"/>
          <w:sz w:val="24"/>
        </w:rPr>
        <w:t>生命中</w:t>
      </w:r>
      <w:r w:rsidR="000B28EC">
        <w:rPr>
          <w:rFonts w:ascii="宋体" w:hAnsi="宋体" w:hint="eastAsia"/>
          <w:sz w:val="24"/>
        </w:rPr>
        <w:t>最大的一个挑战，亮司知道雪穗最在意的</w:t>
      </w:r>
      <w:r>
        <w:rPr>
          <w:rFonts w:ascii="宋体" w:hAnsi="宋体" w:hint="eastAsia"/>
          <w:sz w:val="24"/>
        </w:rPr>
        <w:t>也最想忘记的</w:t>
      </w:r>
      <w:r w:rsidR="000B28EC">
        <w:rPr>
          <w:rFonts w:ascii="宋体" w:hAnsi="宋体" w:hint="eastAsia"/>
          <w:sz w:val="24"/>
        </w:rPr>
        <w:t>过去，</w:t>
      </w:r>
      <w:r>
        <w:rPr>
          <w:rFonts w:ascii="宋体" w:hAnsi="宋体" w:hint="eastAsia"/>
          <w:sz w:val="24"/>
        </w:rPr>
        <w:t>雪穗家境穷困、母亲无情、身体被贩卖等事实，</w:t>
      </w:r>
      <w:r w:rsidR="00E35CE8">
        <w:rPr>
          <w:rFonts w:ascii="宋体" w:hAnsi="宋体" w:hint="eastAsia"/>
          <w:sz w:val="24"/>
        </w:rPr>
        <w:t>亮司见证了雪穗的心酸路程，也见证了她一步一步走到上流社会。雪穗觉得</w:t>
      </w:r>
      <w:r>
        <w:rPr>
          <w:rFonts w:ascii="宋体" w:hAnsi="宋体" w:hint="eastAsia"/>
          <w:sz w:val="24"/>
        </w:rPr>
        <w:t>在亮司面前</w:t>
      </w:r>
      <w:r w:rsidR="00E35CE8">
        <w:rPr>
          <w:rFonts w:ascii="宋体" w:hAnsi="宋体" w:hint="eastAsia"/>
          <w:sz w:val="24"/>
        </w:rPr>
        <w:t>她</w:t>
      </w:r>
      <w:r>
        <w:rPr>
          <w:rFonts w:ascii="宋体" w:hAnsi="宋体" w:hint="eastAsia"/>
          <w:sz w:val="24"/>
        </w:rPr>
        <w:t>无所遁形，</w:t>
      </w:r>
      <w:r w:rsidR="00E35CE8">
        <w:rPr>
          <w:rFonts w:ascii="宋体" w:hAnsi="宋体" w:hint="eastAsia"/>
          <w:sz w:val="24"/>
        </w:rPr>
        <w:t>她</w:t>
      </w:r>
      <w:r>
        <w:rPr>
          <w:rFonts w:ascii="宋体" w:hAnsi="宋体" w:hint="eastAsia"/>
          <w:sz w:val="24"/>
        </w:rPr>
        <w:t>的里里外外都被亮司看的一清二楚。</w:t>
      </w:r>
    </w:p>
    <w:p w:rsidR="006A02BD" w:rsidRPr="00AA20CE" w:rsidRDefault="000B28EC" w:rsidP="00AA20CE">
      <w:pPr>
        <w:spacing w:line="360" w:lineRule="auto"/>
        <w:ind w:firstLineChars="200" w:firstLine="480"/>
        <w:rPr>
          <w:rFonts w:ascii="宋体" w:hAnsi="宋体"/>
          <w:sz w:val="24"/>
        </w:rPr>
      </w:pPr>
      <w:r>
        <w:rPr>
          <w:rFonts w:ascii="宋体" w:hAnsi="宋体" w:hint="eastAsia"/>
          <w:sz w:val="24"/>
        </w:rPr>
        <w:t>雪穗摆脱母亲的控制后，她和亮司都成为杀父弑母背负罪孽的人，他们知</w:t>
      </w:r>
      <w:r w:rsidR="00A06287">
        <w:rPr>
          <w:rFonts w:ascii="宋体" w:hAnsi="宋体" w:hint="eastAsia"/>
          <w:sz w:val="24"/>
        </w:rPr>
        <w:t>道双方难以启齿的秘密，他们需要</w:t>
      </w:r>
      <w:r w:rsidR="00D7651D">
        <w:rPr>
          <w:rFonts w:ascii="宋体" w:hAnsi="宋体" w:hint="eastAsia"/>
          <w:sz w:val="24"/>
        </w:rPr>
        <w:t>互相</w:t>
      </w:r>
      <w:r w:rsidR="00A06287">
        <w:rPr>
          <w:rFonts w:ascii="宋体" w:hAnsi="宋体" w:hint="eastAsia"/>
          <w:sz w:val="24"/>
        </w:rPr>
        <w:t>依靠</w:t>
      </w:r>
      <w:r w:rsidR="00D7651D">
        <w:rPr>
          <w:rFonts w:ascii="宋体" w:hAnsi="宋体" w:hint="eastAsia"/>
          <w:sz w:val="24"/>
        </w:rPr>
        <w:t>扶持。亮司每一次面对雪穗</w:t>
      </w:r>
      <w:r w:rsidR="00A06287">
        <w:rPr>
          <w:rFonts w:ascii="宋体" w:hAnsi="宋体" w:hint="eastAsia"/>
          <w:sz w:val="24"/>
        </w:rPr>
        <w:t>都带着惭愧，他认为</w:t>
      </w:r>
      <w:r>
        <w:rPr>
          <w:rFonts w:ascii="宋体" w:hAnsi="宋体" w:hint="eastAsia"/>
          <w:sz w:val="24"/>
        </w:rPr>
        <w:t>父亲</w:t>
      </w:r>
      <w:r w:rsidR="00A06287">
        <w:rPr>
          <w:rFonts w:ascii="宋体" w:hAnsi="宋体" w:hint="eastAsia"/>
          <w:sz w:val="24"/>
        </w:rPr>
        <w:t>桐原洋介对雪穗造成</w:t>
      </w:r>
      <w:r w:rsidR="00E35CE8">
        <w:rPr>
          <w:rFonts w:ascii="宋体" w:hAnsi="宋体" w:hint="eastAsia"/>
          <w:sz w:val="24"/>
        </w:rPr>
        <w:t>了</w:t>
      </w:r>
      <w:r>
        <w:rPr>
          <w:rFonts w:ascii="宋体" w:hAnsi="宋体" w:hint="eastAsia"/>
          <w:sz w:val="24"/>
        </w:rPr>
        <w:t>伤害</w:t>
      </w:r>
      <w:r w:rsidR="00A06287">
        <w:rPr>
          <w:rFonts w:ascii="宋体" w:hAnsi="宋体" w:hint="eastAsia"/>
          <w:sz w:val="24"/>
        </w:rPr>
        <w:t>是无可置辩的事实</w:t>
      </w:r>
      <w:r>
        <w:rPr>
          <w:rFonts w:ascii="宋体" w:hAnsi="宋体" w:hint="eastAsia"/>
          <w:sz w:val="24"/>
        </w:rPr>
        <w:t>，心理的伤害超过了肉体的伤害，</w:t>
      </w:r>
      <w:r w:rsidR="00A06287">
        <w:rPr>
          <w:rFonts w:ascii="宋体" w:hAnsi="宋体" w:hint="eastAsia"/>
          <w:sz w:val="24"/>
        </w:rPr>
        <w:t>父亲的罪孽施加在亮司身上，亮司这一生只能不断地帮助雪穗，为父亲赎罪。但亮司抱着这种想法和</w:t>
      </w:r>
      <w:r>
        <w:rPr>
          <w:rFonts w:ascii="宋体" w:hAnsi="宋体" w:hint="eastAsia"/>
          <w:sz w:val="24"/>
        </w:rPr>
        <w:t>心态，对雪穗来说无疑是痛苦的，双方</w:t>
      </w:r>
      <w:r w:rsidR="006D7B1C">
        <w:rPr>
          <w:rFonts w:ascii="宋体" w:hAnsi="宋体" w:hint="eastAsia"/>
          <w:sz w:val="24"/>
        </w:rPr>
        <w:t>相处时做不到</w:t>
      </w:r>
      <w:r>
        <w:rPr>
          <w:rFonts w:ascii="宋体" w:hAnsi="宋体" w:hint="eastAsia"/>
          <w:sz w:val="24"/>
        </w:rPr>
        <w:t>坦诚相待，</w:t>
      </w:r>
      <w:r w:rsidR="006D7B1C">
        <w:rPr>
          <w:rFonts w:ascii="宋体" w:hAnsi="宋体" w:hint="eastAsia"/>
          <w:sz w:val="24"/>
        </w:rPr>
        <w:t>两个人的</w:t>
      </w:r>
      <w:r>
        <w:rPr>
          <w:rFonts w:ascii="宋体" w:hAnsi="宋体" w:hint="eastAsia"/>
          <w:sz w:val="24"/>
        </w:rPr>
        <w:t>心中存在着无法消除的芥蒂。</w:t>
      </w:r>
    </w:p>
    <w:p w:rsidR="006A02BD" w:rsidRDefault="000B28EC">
      <w:pPr>
        <w:pStyle w:val="ac"/>
        <w:numPr>
          <w:ilvl w:val="0"/>
          <w:numId w:val="7"/>
        </w:numPr>
        <w:spacing w:line="360" w:lineRule="auto"/>
        <w:ind w:firstLineChars="0"/>
        <w:rPr>
          <w:rFonts w:ascii="宋体" w:hAnsi="宋体"/>
          <w:b/>
          <w:sz w:val="28"/>
          <w:szCs w:val="28"/>
        </w:rPr>
      </w:pPr>
      <w:r>
        <w:rPr>
          <w:rFonts w:ascii="宋体" w:hAnsi="宋体" w:hint="eastAsia"/>
          <w:b/>
          <w:sz w:val="28"/>
          <w:szCs w:val="28"/>
        </w:rPr>
        <w:lastRenderedPageBreak/>
        <w:t>人性的救赎</w:t>
      </w:r>
    </w:p>
    <w:p w:rsidR="006A02BD" w:rsidRDefault="000B28EC">
      <w:pPr>
        <w:spacing w:line="360" w:lineRule="auto"/>
        <w:ind w:firstLineChars="200" w:firstLine="480"/>
        <w:rPr>
          <w:rFonts w:ascii="宋体" w:hAnsi="宋体"/>
          <w:sz w:val="24"/>
        </w:rPr>
      </w:pPr>
      <w:r>
        <w:rPr>
          <w:rFonts w:ascii="宋体" w:hAnsi="宋体" w:hint="eastAsia"/>
          <w:sz w:val="24"/>
        </w:rPr>
        <w:t>从警察笹原润三的推理中可以猜测出，桐原亮司的父亲桐原洋介会被杀害的根本原因并不是身上带着一百万而被人抢劫并杀人灭口，而是恰巧被在通风管玩迷宫游戏的亮司碰见了与雪穗肮脏的交易，冲动杀死了父亲，这是亮司无意中对雪穗最初的救赎，是他让雪穗脱离了其中一个虎口。</w:t>
      </w:r>
    </w:p>
    <w:p w:rsidR="006A02BD" w:rsidRDefault="000B28EC">
      <w:pPr>
        <w:spacing w:line="360" w:lineRule="auto"/>
        <w:ind w:firstLineChars="200" w:firstLine="480"/>
        <w:rPr>
          <w:rFonts w:ascii="宋体" w:hAnsi="宋体"/>
          <w:color w:val="000000"/>
          <w:sz w:val="24"/>
          <w:vertAlign w:val="superscript"/>
        </w:rPr>
      </w:pPr>
      <w:r>
        <w:rPr>
          <w:rFonts w:ascii="宋体" w:hAnsi="宋体" w:hint="eastAsia"/>
          <w:sz w:val="24"/>
        </w:rPr>
        <w:t>小说通过不同人物的视角来推进整个故事，唯一一次展示了雪穗的内心想法，是在滨本夏美与雪穗的一次对话，“我的天空里没有太阳，总是黑夜，但并不暗，因为有东西代替了太阳。”</w:t>
      </w:r>
      <w:r>
        <w:rPr>
          <w:rFonts w:ascii="宋体" w:hAnsi="宋体"/>
          <w:sz w:val="24"/>
          <w:vertAlign w:val="superscript"/>
        </w:rPr>
        <w:t>[1]</w:t>
      </w:r>
      <w:r>
        <w:rPr>
          <w:rFonts w:ascii="宋体" w:hAnsi="宋体" w:hint="eastAsia"/>
          <w:sz w:val="24"/>
        </w:rPr>
        <w:t>从雪穗口中说出了内心想法，雪穗从童妓经历开始，人生布满了黑暗，她的人生不会有太阳的照耀，她感到害怕和不安。亮司的出现代替了太阳，虽然他不是光明又炙热的太阳，但却为雪穗黑暗的人生射进一丝亮光。支撑雪穗坚强前进的动力皆来自亮司，能够替代太阳的光，其所指即是亮司。</w:t>
      </w:r>
      <w:r>
        <w:rPr>
          <w:rFonts w:ascii="宋体" w:hAnsi="宋体"/>
          <w:sz w:val="24"/>
          <w:vertAlign w:val="superscript"/>
        </w:rPr>
        <w:t>[</w:t>
      </w:r>
      <w:r>
        <w:rPr>
          <w:rFonts w:ascii="宋体" w:hAnsi="宋体" w:hint="eastAsia"/>
          <w:sz w:val="24"/>
          <w:vertAlign w:val="superscript"/>
        </w:rPr>
        <w:t>5</w:t>
      </w:r>
      <w:r>
        <w:rPr>
          <w:rFonts w:ascii="宋体" w:hAnsi="宋体"/>
          <w:sz w:val="24"/>
          <w:vertAlign w:val="superscript"/>
        </w:rPr>
        <w:t>]</w:t>
      </w:r>
      <w:r>
        <w:rPr>
          <w:rFonts w:ascii="宋体" w:hAnsi="宋体" w:hint="eastAsia"/>
          <w:color w:val="000000"/>
          <w:sz w:val="24"/>
        </w:rPr>
        <w:t>亮司的存在，是帮助雪穗脱离痛苦的贵人，让她有机会打造一个全新的生活环境。雪穗的每一次犯罪，亮司是她坚固的依靠，也是帮助前进的动力。</w:t>
      </w:r>
    </w:p>
    <w:p w:rsidR="006A02BD" w:rsidRDefault="000B28EC">
      <w:pPr>
        <w:pStyle w:val="ac"/>
        <w:numPr>
          <w:ilvl w:val="0"/>
          <w:numId w:val="1"/>
        </w:numPr>
        <w:spacing w:line="360" w:lineRule="auto"/>
        <w:ind w:firstLineChars="0"/>
        <w:rPr>
          <w:rFonts w:ascii="宋体" w:hAnsi="宋体"/>
          <w:b/>
          <w:sz w:val="30"/>
          <w:szCs w:val="30"/>
        </w:rPr>
      </w:pPr>
      <w:r>
        <w:rPr>
          <w:rFonts w:ascii="宋体" w:hAnsi="宋体" w:hint="eastAsia"/>
          <w:b/>
          <w:sz w:val="30"/>
          <w:szCs w:val="30"/>
        </w:rPr>
        <w:t>唐泽雪穗形象的社会意义</w:t>
      </w:r>
    </w:p>
    <w:p w:rsidR="006A02BD" w:rsidRDefault="000B28EC">
      <w:pPr>
        <w:spacing w:line="360" w:lineRule="auto"/>
        <w:ind w:firstLineChars="200" w:firstLine="480"/>
        <w:rPr>
          <w:rFonts w:ascii="宋体" w:hAnsi="宋体"/>
          <w:sz w:val="24"/>
        </w:rPr>
      </w:pPr>
      <w:r>
        <w:rPr>
          <w:rFonts w:ascii="宋体" w:hAnsi="宋体" w:hint="eastAsia"/>
          <w:sz w:val="24"/>
        </w:rPr>
        <w:t>从以上原因来看，唐泽雪穗复杂的人生阅历对她的性格形成起到了很重要的作用，正是这样，我们才觉得这个人物既可恨又可怜。雪穗的事迹只是一个女孩的成长故事，却能在其中看到一个现代化过程的问题。</w:t>
      </w:r>
    </w:p>
    <w:p w:rsidR="006A02BD" w:rsidRPr="009F401C" w:rsidRDefault="000B28EC" w:rsidP="009F401C">
      <w:pPr>
        <w:pStyle w:val="ac"/>
        <w:numPr>
          <w:ilvl w:val="0"/>
          <w:numId w:val="11"/>
        </w:numPr>
        <w:spacing w:line="360" w:lineRule="auto"/>
        <w:ind w:firstLineChars="0"/>
        <w:rPr>
          <w:rFonts w:ascii="宋体" w:hAnsi="宋体"/>
          <w:b/>
          <w:sz w:val="28"/>
          <w:szCs w:val="28"/>
        </w:rPr>
      </w:pPr>
      <w:r w:rsidRPr="009F401C">
        <w:rPr>
          <w:rFonts w:ascii="宋体" w:hAnsi="宋体" w:hint="eastAsia"/>
          <w:b/>
          <w:sz w:val="28"/>
          <w:szCs w:val="28"/>
        </w:rPr>
        <w:t>原生家庭的重要性</w:t>
      </w:r>
    </w:p>
    <w:p w:rsidR="006A02BD" w:rsidRDefault="000B28EC">
      <w:pPr>
        <w:spacing w:line="360" w:lineRule="auto"/>
        <w:ind w:firstLineChars="200" w:firstLine="480"/>
        <w:rPr>
          <w:rFonts w:ascii="宋体" w:hAnsi="宋体"/>
          <w:sz w:val="24"/>
        </w:rPr>
      </w:pPr>
      <w:r>
        <w:rPr>
          <w:rFonts w:ascii="宋体" w:hAnsi="宋体" w:hint="eastAsia"/>
          <w:sz w:val="24"/>
        </w:rPr>
        <w:t>原生家庭是指子女还未成立新家庭的前提下，和父母组成的家庭。原生家庭在儿女童年时期，做出一些令儿女痛苦、强烈的经历，可能会在无意中影响他们的一生。</w:t>
      </w:r>
    </w:p>
    <w:p w:rsidR="006A02BD" w:rsidRPr="009F401C" w:rsidRDefault="000B28EC">
      <w:pPr>
        <w:spacing w:line="360" w:lineRule="auto"/>
        <w:ind w:firstLineChars="200" w:firstLine="480"/>
        <w:rPr>
          <w:rFonts w:ascii="宋体" w:hAnsi="宋体"/>
          <w:color w:val="000000" w:themeColor="text1"/>
          <w:sz w:val="24"/>
        </w:rPr>
      </w:pPr>
      <w:r>
        <w:rPr>
          <w:rFonts w:ascii="宋体" w:hAnsi="宋体" w:hint="eastAsia"/>
          <w:sz w:val="24"/>
        </w:rPr>
        <w:t>“幸福的家庭都是相似的，不幸的家庭各有各的不幸”</w:t>
      </w:r>
      <w:r>
        <w:rPr>
          <w:rFonts w:ascii="宋体" w:hAnsi="宋体" w:hint="eastAsia"/>
          <w:sz w:val="24"/>
          <w:vertAlign w:val="superscript"/>
        </w:rPr>
        <w:t>[6]</w:t>
      </w:r>
      <w:r>
        <w:rPr>
          <w:rFonts w:ascii="宋体" w:hAnsi="宋体" w:hint="eastAsia"/>
          <w:color w:val="000000"/>
          <w:sz w:val="24"/>
        </w:rPr>
        <w:t>是托尔斯泰《安娜·卡列尼娜》的开篇语，一个幸福的家庭是父亲被尊重，母亲被宠爱，孩子被接纳。唐泽雪穗生活在贫穷的单亲家庭，并没有作为一个孩子被家庭接纳，而是被迫成为用身体赚钱的商品。家长是儿女的第一任教师，带给儿女的一切可能影响儿女的一生。西本文代把雪穗当商品，不曾给予她关怀，亲手毁掉了雪穗，让她学会了察言观色</w:t>
      </w:r>
      <w:r>
        <w:rPr>
          <w:rFonts w:ascii="宋体" w:hAnsi="宋体" w:hint="eastAsia"/>
          <w:sz w:val="24"/>
        </w:rPr>
        <w:t>、心思缜密、自私冷酷地生存。与桐原亮司合作袭击藤村都子、“玷污”川岛江利子、玷污继女筱冢美佳。杀害会暴露自己与亮司关系的私家侦探今枝直巳，杀害威胁自己事业发展的养母唐泽礼子。每一次都经过详细计划，计划犯罪都是经过精密的计划，是犯罪者自身冷静地在实施犯罪。</w:t>
      </w:r>
      <w:r>
        <w:rPr>
          <w:rFonts w:ascii="宋体" w:hAnsi="宋体"/>
          <w:sz w:val="24"/>
          <w:vertAlign w:val="superscript"/>
        </w:rPr>
        <w:t>[</w:t>
      </w:r>
      <w:r>
        <w:rPr>
          <w:rFonts w:ascii="宋体" w:hAnsi="宋体" w:hint="eastAsia"/>
          <w:sz w:val="24"/>
          <w:vertAlign w:val="superscript"/>
        </w:rPr>
        <w:t>7</w:t>
      </w:r>
      <w:r>
        <w:rPr>
          <w:rFonts w:ascii="宋体" w:hAnsi="宋体"/>
          <w:sz w:val="24"/>
          <w:vertAlign w:val="superscript"/>
        </w:rPr>
        <w:t>]</w:t>
      </w:r>
      <w:r>
        <w:rPr>
          <w:rFonts w:ascii="宋体" w:hAnsi="宋体" w:hint="eastAsia"/>
          <w:color w:val="000000"/>
          <w:sz w:val="24"/>
        </w:rPr>
        <w:t>当有人</w:t>
      </w:r>
      <w:r>
        <w:rPr>
          <w:rFonts w:ascii="宋体" w:hAnsi="宋体" w:hint="eastAsia"/>
          <w:color w:val="000000"/>
          <w:sz w:val="24"/>
        </w:rPr>
        <w:lastRenderedPageBreak/>
        <w:t>成为阻挡他们发展的障碍时，他们会做好万全的计划扫除障碍。“她只是在利用身边的每一个人，不甘被她利用的人或成为她障碍的，她都会选择毫不留情的铲除，不论生或死。”</w:t>
      </w:r>
      <w:r w:rsidRPr="009F401C">
        <w:rPr>
          <w:rFonts w:ascii="宋体" w:hAnsi="宋体"/>
          <w:color w:val="000000" w:themeColor="text1"/>
          <w:sz w:val="24"/>
          <w:vertAlign w:val="superscript"/>
        </w:rPr>
        <w:t>[</w:t>
      </w:r>
      <w:r w:rsidRPr="009F401C">
        <w:rPr>
          <w:rFonts w:ascii="宋体" w:hAnsi="宋体" w:hint="eastAsia"/>
          <w:color w:val="000000" w:themeColor="text1"/>
          <w:sz w:val="24"/>
          <w:vertAlign w:val="superscript"/>
        </w:rPr>
        <w:t>8</w:t>
      </w:r>
      <w:r w:rsidRPr="009F401C">
        <w:rPr>
          <w:rFonts w:ascii="宋体" w:hAnsi="宋体"/>
          <w:color w:val="000000" w:themeColor="text1"/>
          <w:sz w:val="24"/>
          <w:vertAlign w:val="superscript"/>
        </w:rPr>
        <w:t>]</w:t>
      </w:r>
      <w:r w:rsidRPr="009F401C">
        <w:rPr>
          <w:rFonts w:ascii="宋体" w:hAnsi="宋体" w:hint="eastAsia"/>
          <w:color w:val="000000" w:themeColor="text1"/>
          <w:sz w:val="24"/>
        </w:rPr>
        <w:t>雪穗的处事方法变得如此无情，原生家庭有着无法推卸的责任。</w:t>
      </w:r>
    </w:p>
    <w:p w:rsidR="009F401C" w:rsidRPr="009F401C" w:rsidRDefault="000B28EC" w:rsidP="009F401C">
      <w:pPr>
        <w:pStyle w:val="ac"/>
        <w:numPr>
          <w:ilvl w:val="0"/>
          <w:numId w:val="11"/>
        </w:numPr>
        <w:spacing w:line="360" w:lineRule="auto"/>
        <w:ind w:firstLineChars="0"/>
        <w:rPr>
          <w:rFonts w:ascii="宋体" w:hAnsi="宋体"/>
          <w:b/>
          <w:color w:val="000000" w:themeColor="text1"/>
          <w:sz w:val="28"/>
          <w:szCs w:val="28"/>
        </w:rPr>
      </w:pPr>
      <w:r w:rsidRPr="009F401C">
        <w:rPr>
          <w:rFonts w:ascii="宋体" w:hAnsi="宋体" w:hint="eastAsia"/>
          <w:b/>
          <w:color w:val="000000" w:themeColor="text1"/>
          <w:sz w:val="28"/>
          <w:szCs w:val="28"/>
        </w:rPr>
        <w:t>丑恶人性的复杂性</w:t>
      </w:r>
    </w:p>
    <w:p w:rsidR="006A02BD" w:rsidRDefault="000B28EC">
      <w:pPr>
        <w:spacing w:line="360" w:lineRule="auto"/>
        <w:ind w:firstLineChars="200" w:firstLine="480"/>
        <w:rPr>
          <w:rFonts w:ascii="宋体" w:hAnsi="宋体"/>
          <w:sz w:val="24"/>
          <w:vertAlign w:val="superscript"/>
        </w:rPr>
      </w:pPr>
      <w:r>
        <w:rPr>
          <w:rFonts w:ascii="宋体" w:hAnsi="宋体" w:hint="eastAsia"/>
          <w:sz w:val="24"/>
        </w:rPr>
        <w:t>雪穗陷害或控制对她不利的女孩子时，雪穗采用的手法基本都是同样的——童年时期遭遇的方式。她深刻体会到这种事情是难以启齿的，且被袭击的事情传出去，不管事实的真相是怎么样，人们都会议论事实真相是真是假，最后只能演变成事实的真相由他人来下定义。雪穗对自己耻辱的隐瞒只能说明她在内心中根本没有走出童年的心理阴影。</w:t>
      </w:r>
      <w:r>
        <w:rPr>
          <w:rFonts w:ascii="宋体" w:hAnsi="宋体"/>
          <w:sz w:val="24"/>
          <w:vertAlign w:val="superscript"/>
        </w:rPr>
        <w:t>[</w:t>
      </w:r>
      <w:r>
        <w:rPr>
          <w:rFonts w:ascii="宋体" w:hAnsi="宋体" w:hint="eastAsia"/>
          <w:sz w:val="24"/>
          <w:vertAlign w:val="superscript"/>
        </w:rPr>
        <w:t>9</w:t>
      </w:r>
      <w:r>
        <w:rPr>
          <w:rFonts w:ascii="宋体" w:hAnsi="宋体"/>
          <w:sz w:val="24"/>
          <w:vertAlign w:val="superscript"/>
        </w:rPr>
        <w:t>]</w:t>
      </w:r>
      <w:r>
        <w:rPr>
          <w:rFonts w:ascii="宋体" w:hAnsi="宋体" w:hint="eastAsia"/>
          <w:sz w:val="24"/>
        </w:rPr>
        <w:t>她想要制造更多的人，和她拥有相同的创伤，多一个人就多一个感同身受的同伴。这也间接地看出人劣根的存在，当人控制不住自己的恶念，人的本性就有可能发生质的裂变。</w:t>
      </w:r>
      <w:r>
        <w:rPr>
          <w:rFonts w:ascii="宋体" w:hAnsi="宋体" w:hint="eastAsia"/>
          <w:sz w:val="24"/>
          <w:vertAlign w:val="superscript"/>
        </w:rPr>
        <w:t>[3]</w:t>
      </w:r>
      <w:r>
        <w:rPr>
          <w:rFonts w:ascii="宋体" w:hAnsi="宋体" w:hint="eastAsia"/>
          <w:sz w:val="24"/>
        </w:rPr>
        <w:t>把自己的伤害强加在他人身上，做出了伤天害理的事情，这就是人性的悲剧。童年时期的遭遇制造了长大后的恶魔，雪穗在童年中受到遭遇留下的是深深的心理创伤，让她今后对待事情的处理方式变得扭曲，常常采用之前自己遭遇的方式陷害对她不利的女孩子。</w:t>
      </w:r>
      <w:r>
        <w:rPr>
          <w:rFonts w:ascii="宋体" w:hAnsi="宋体"/>
          <w:sz w:val="24"/>
          <w:vertAlign w:val="superscript"/>
        </w:rPr>
        <w:t>[</w:t>
      </w:r>
      <w:r>
        <w:rPr>
          <w:rFonts w:ascii="宋体" w:hAnsi="宋体" w:hint="eastAsia"/>
          <w:sz w:val="24"/>
          <w:vertAlign w:val="superscript"/>
        </w:rPr>
        <w:t>10</w:t>
      </w:r>
      <w:r>
        <w:rPr>
          <w:rFonts w:ascii="宋体" w:hAnsi="宋体"/>
          <w:sz w:val="24"/>
          <w:vertAlign w:val="superscript"/>
        </w:rPr>
        <w:t>]</w:t>
      </w:r>
    </w:p>
    <w:p w:rsidR="006A02BD" w:rsidRPr="009F401C" w:rsidRDefault="000B28EC" w:rsidP="009F401C">
      <w:pPr>
        <w:pStyle w:val="ac"/>
        <w:numPr>
          <w:ilvl w:val="0"/>
          <w:numId w:val="11"/>
        </w:numPr>
        <w:spacing w:line="360" w:lineRule="auto"/>
        <w:ind w:firstLineChars="0"/>
        <w:rPr>
          <w:rFonts w:ascii="宋体" w:hAnsi="宋体"/>
          <w:b/>
          <w:color w:val="000000" w:themeColor="text1"/>
          <w:szCs w:val="28"/>
        </w:rPr>
      </w:pPr>
      <w:r w:rsidRPr="009F401C">
        <w:rPr>
          <w:rFonts w:ascii="宋体" w:hAnsi="宋体" w:hint="eastAsia"/>
          <w:b/>
          <w:color w:val="000000" w:themeColor="text1"/>
          <w:sz w:val="28"/>
          <w:szCs w:val="28"/>
        </w:rPr>
        <w:t>社会悲剧的曲折性</w:t>
      </w:r>
    </w:p>
    <w:p w:rsidR="0089379E" w:rsidRDefault="000B28EC" w:rsidP="00CB36F5">
      <w:pPr>
        <w:spacing w:line="360" w:lineRule="auto"/>
        <w:ind w:firstLineChars="200" w:firstLine="480"/>
        <w:rPr>
          <w:rFonts w:ascii="宋体" w:hAnsi="宋体"/>
          <w:sz w:val="24"/>
        </w:rPr>
      </w:pPr>
      <w:r>
        <w:rPr>
          <w:rFonts w:ascii="宋体" w:hAnsi="宋体" w:hint="eastAsia"/>
          <w:sz w:val="24"/>
        </w:rPr>
        <w:t>川岛江利子曾说过“她吃过的苦，一定不是无忧无虑地长大的自己所能体会的。”</w:t>
      </w:r>
      <w:r>
        <w:rPr>
          <w:rFonts w:ascii="宋体" w:hAnsi="宋体" w:hint="eastAsia"/>
          <w:sz w:val="24"/>
          <w:vertAlign w:val="superscript"/>
        </w:rPr>
        <w:t>[</w:t>
      </w:r>
      <w:r>
        <w:rPr>
          <w:rFonts w:ascii="宋体" w:hAnsi="宋体"/>
          <w:sz w:val="24"/>
          <w:vertAlign w:val="superscript"/>
        </w:rPr>
        <w:t>1]</w:t>
      </w:r>
      <w:r w:rsidR="0061690A">
        <w:rPr>
          <w:rFonts w:ascii="宋体" w:hAnsi="宋体" w:hint="eastAsia"/>
          <w:sz w:val="24"/>
        </w:rPr>
        <w:t>应该是</w:t>
      </w:r>
      <w:r>
        <w:rPr>
          <w:rFonts w:ascii="宋体" w:hAnsi="宋体" w:hint="eastAsia"/>
          <w:sz w:val="24"/>
        </w:rPr>
        <w:t>天真浪漫的年纪，</w:t>
      </w:r>
      <w:r w:rsidR="0061690A">
        <w:rPr>
          <w:rFonts w:ascii="宋体" w:hAnsi="宋体" w:hint="eastAsia"/>
          <w:sz w:val="24"/>
        </w:rPr>
        <w:t>生活在一个</w:t>
      </w:r>
      <w:r w:rsidR="0061690A" w:rsidRPr="0061690A">
        <w:rPr>
          <w:rFonts w:ascii="宋体" w:hAnsi="宋体" w:hint="eastAsia"/>
          <w:sz w:val="24"/>
        </w:rPr>
        <w:t>灰尘满天，破破烂烂的地</w:t>
      </w:r>
      <w:r w:rsidR="0061690A">
        <w:rPr>
          <w:rFonts w:ascii="宋体" w:hAnsi="宋体" w:hint="eastAsia"/>
          <w:sz w:val="24"/>
        </w:rPr>
        <w:t>方</w:t>
      </w:r>
      <w:r w:rsidR="0061690A" w:rsidRPr="0061690A">
        <w:rPr>
          <w:rFonts w:ascii="宋体" w:hAnsi="宋体" w:hint="eastAsia"/>
          <w:sz w:val="24"/>
        </w:rPr>
        <w:t>，</w:t>
      </w:r>
      <w:r w:rsidR="0061690A">
        <w:rPr>
          <w:rFonts w:ascii="宋体" w:hAnsi="宋体" w:hint="eastAsia"/>
          <w:sz w:val="24"/>
        </w:rPr>
        <w:t>“</w:t>
      </w:r>
      <w:r w:rsidR="0061690A" w:rsidRPr="0061690A">
        <w:rPr>
          <w:rFonts w:ascii="宋体" w:hAnsi="宋体" w:hint="eastAsia"/>
          <w:sz w:val="24"/>
        </w:rPr>
        <w:t>一些小老百姓像虫子一样蠢蠢欲动，只有一双眼睛特别锐利。那是个丝毫大意不得的地方</w:t>
      </w:r>
      <w:r w:rsidR="0061690A">
        <w:rPr>
          <w:rFonts w:ascii="宋体" w:hAnsi="宋体" w:hint="eastAsia"/>
          <w:sz w:val="24"/>
        </w:rPr>
        <w:t>”。</w:t>
      </w:r>
      <w:r w:rsidR="0061690A">
        <w:rPr>
          <w:rFonts w:ascii="宋体" w:hAnsi="宋体" w:hint="eastAsia"/>
          <w:sz w:val="24"/>
          <w:vertAlign w:val="superscript"/>
        </w:rPr>
        <w:t>[</w:t>
      </w:r>
      <w:r w:rsidR="0061690A">
        <w:rPr>
          <w:rFonts w:ascii="宋体" w:hAnsi="宋体"/>
          <w:sz w:val="24"/>
          <w:vertAlign w:val="superscript"/>
        </w:rPr>
        <w:t>1]</w:t>
      </w:r>
      <w:r w:rsidR="0061690A">
        <w:rPr>
          <w:rFonts w:ascii="宋体" w:hAnsi="宋体" w:hint="eastAsia"/>
          <w:sz w:val="24"/>
        </w:rPr>
        <w:t>雪穗在这样的环境中明白了人与人之间存在着现实的差距，</w:t>
      </w:r>
      <w:r w:rsidR="00025400">
        <w:rPr>
          <w:rFonts w:ascii="宋体" w:hAnsi="宋体" w:hint="eastAsia"/>
          <w:sz w:val="24"/>
        </w:rPr>
        <w:t>社会教会了她不合理的生存环境会成为自身悲剧的诱因，</w:t>
      </w:r>
      <w:r w:rsidR="0061690A">
        <w:rPr>
          <w:rFonts w:ascii="宋体" w:hAnsi="宋体" w:hint="eastAsia"/>
          <w:sz w:val="24"/>
        </w:rPr>
        <w:t>她渴望生存的环境能有所改变，为此不择手段。在渴望中不断放大内心的欲望，欲望不断扩大只能不择手段去获取，</w:t>
      </w:r>
      <w:r w:rsidR="009F516E">
        <w:rPr>
          <w:rFonts w:ascii="宋体" w:hAnsi="宋体" w:hint="eastAsia"/>
          <w:sz w:val="24"/>
        </w:rPr>
        <w:t>欲望的膨胀致使人的贪婪一览无余。</w:t>
      </w:r>
    </w:p>
    <w:p w:rsidR="00CB36F5" w:rsidRDefault="00025400">
      <w:pPr>
        <w:spacing w:line="360" w:lineRule="auto"/>
        <w:ind w:firstLineChars="200" w:firstLine="480"/>
        <w:rPr>
          <w:rFonts w:ascii="宋体" w:hAnsi="宋体"/>
          <w:sz w:val="24"/>
        </w:rPr>
      </w:pPr>
      <w:r>
        <w:rPr>
          <w:rFonts w:ascii="宋体" w:hAnsi="宋体" w:hint="eastAsia"/>
          <w:sz w:val="24"/>
        </w:rPr>
        <w:t>东野圭吾也在书中揭露了未成年犯罪的问题</w:t>
      </w:r>
      <w:r w:rsidR="00CB36F5">
        <w:rPr>
          <w:rFonts w:ascii="宋体" w:hAnsi="宋体" w:hint="eastAsia"/>
          <w:sz w:val="24"/>
        </w:rPr>
        <w:t>。</w:t>
      </w:r>
      <w:r w:rsidR="00EC1ACF">
        <w:rPr>
          <w:rFonts w:ascii="宋体" w:hAnsi="宋体" w:hint="eastAsia"/>
          <w:sz w:val="24"/>
        </w:rPr>
        <w:t>在桐原洋介被杀现场中警察找不到凶手的脚印，是被现场全是小孩的脚印所迷惑，那里被小孩子都当作游乐场，留有小孩子的脚印是理所当然的，</w:t>
      </w:r>
      <w:r w:rsidR="00DB1B6A">
        <w:rPr>
          <w:rFonts w:ascii="宋体" w:hAnsi="宋体" w:hint="eastAsia"/>
          <w:sz w:val="24"/>
        </w:rPr>
        <w:t>警察错失了这一个重点。西本文代</w:t>
      </w:r>
      <w:r w:rsidR="00CB36F5">
        <w:rPr>
          <w:rFonts w:ascii="宋体" w:hAnsi="宋体" w:hint="eastAsia"/>
          <w:sz w:val="24"/>
        </w:rPr>
        <w:t>的死定义为自杀，是警察根据屋里的情况而定，唐泽雪穗也有不在场证明。</w:t>
      </w:r>
      <w:r w:rsidR="009F401C">
        <w:rPr>
          <w:rFonts w:ascii="宋体" w:hAnsi="宋体" w:hint="eastAsia"/>
          <w:sz w:val="24"/>
        </w:rPr>
        <w:t>未成年犯罪的原由，是所处环境</w:t>
      </w:r>
      <w:r w:rsidR="001B2638">
        <w:rPr>
          <w:rFonts w:ascii="宋体" w:hAnsi="宋体" w:hint="eastAsia"/>
          <w:sz w:val="24"/>
        </w:rPr>
        <w:t>导致</w:t>
      </w:r>
      <w:r w:rsidR="009F401C">
        <w:rPr>
          <w:rFonts w:ascii="宋体" w:hAnsi="宋体" w:hint="eastAsia"/>
          <w:sz w:val="24"/>
        </w:rPr>
        <w:t>，</w:t>
      </w:r>
      <w:r w:rsidR="00CB36F5">
        <w:rPr>
          <w:rFonts w:ascii="宋体" w:hAnsi="宋体" w:hint="eastAsia"/>
          <w:sz w:val="24"/>
        </w:rPr>
        <w:t>心思缜密的雪穗以未成年不大可能会犯罪的思想缺口，走上了犯罪的道路。</w:t>
      </w:r>
    </w:p>
    <w:p w:rsidR="006A02BD" w:rsidRDefault="000B28EC" w:rsidP="00025400">
      <w:pPr>
        <w:spacing w:line="360" w:lineRule="auto"/>
        <w:ind w:firstLineChars="200" w:firstLine="480"/>
        <w:rPr>
          <w:rFonts w:ascii="宋体" w:hAnsi="宋体"/>
          <w:sz w:val="24"/>
        </w:rPr>
      </w:pPr>
      <w:r>
        <w:rPr>
          <w:rFonts w:ascii="宋体" w:hAnsi="宋体" w:hint="eastAsia"/>
          <w:sz w:val="24"/>
        </w:rPr>
        <w:t>雪穗被收养后一直在人前伪装自己，将过去和内心隐藏起来，她在人群中戴着面具穿行。</w:t>
      </w:r>
      <w:r w:rsidR="00025400">
        <w:rPr>
          <w:rFonts w:ascii="宋体" w:hAnsi="宋体" w:hint="eastAsia"/>
          <w:sz w:val="24"/>
        </w:rPr>
        <w:t>童年</w:t>
      </w:r>
      <w:r>
        <w:rPr>
          <w:rFonts w:ascii="宋体" w:hAnsi="宋体" w:hint="eastAsia"/>
          <w:sz w:val="24"/>
        </w:rPr>
        <w:t>受过的伤害，</w:t>
      </w:r>
      <w:r w:rsidR="00025400">
        <w:rPr>
          <w:rFonts w:ascii="宋体" w:hAnsi="宋体" w:hint="eastAsia"/>
          <w:sz w:val="24"/>
        </w:rPr>
        <w:t>习得</w:t>
      </w:r>
      <w:r>
        <w:rPr>
          <w:rFonts w:ascii="宋体" w:hAnsi="宋体" w:hint="eastAsia"/>
          <w:sz w:val="24"/>
        </w:rPr>
        <w:t>一辈子都要活在谨慎与小心翼翼的算计，最痛苦的是她自己。但是，自身经历的可怜，并不是一个人可以用来伤害另一个人的原因。由可怜的受害者变成可恨的施害者，这个过程令人深思。我们不能满足于作家对这个事件的曲折性的津津乐</w:t>
      </w:r>
      <w:r>
        <w:rPr>
          <w:rFonts w:ascii="宋体" w:hAnsi="宋体" w:hint="eastAsia"/>
          <w:sz w:val="24"/>
        </w:rPr>
        <w:lastRenderedPageBreak/>
        <w:t>道，而是应该看到，作家如何通过唐泽雪穗，告诉我们，人性是如何被扭曲的过程。</w:t>
      </w:r>
    </w:p>
    <w:p w:rsidR="006A02BD" w:rsidRDefault="000B28EC">
      <w:pPr>
        <w:pStyle w:val="ac"/>
        <w:numPr>
          <w:ilvl w:val="0"/>
          <w:numId w:val="1"/>
        </w:numPr>
        <w:spacing w:line="360" w:lineRule="auto"/>
        <w:ind w:firstLineChars="0"/>
        <w:rPr>
          <w:rFonts w:ascii="宋体" w:hAnsi="宋体"/>
          <w:b/>
          <w:sz w:val="28"/>
          <w:szCs w:val="28"/>
        </w:rPr>
      </w:pPr>
      <w:r>
        <w:rPr>
          <w:rFonts w:ascii="宋体" w:hAnsi="宋体" w:hint="eastAsia"/>
          <w:b/>
          <w:sz w:val="28"/>
          <w:szCs w:val="28"/>
        </w:rPr>
        <w:t>结语</w:t>
      </w:r>
    </w:p>
    <w:p w:rsidR="006A02BD" w:rsidRDefault="000B28EC">
      <w:pPr>
        <w:spacing w:line="360" w:lineRule="auto"/>
        <w:ind w:firstLineChars="200" w:firstLine="480"/>
        <w:rPr>
          <w:rFonts w:ascii="宋体" w:hAnsi="宋体"/>
          <w:sz w:val="24"/>
        </w:rPr>
      </w:pPr>
      <w:r>
        <w:rPr>
          <w:rFonts w:ascii="宋体" w:hAnsi="宋体" w:hint="eastAsia"/>
          <w:sz w:val="24"/>
        </w:rPr>
        <w:t>综上所述，我们可以看出唐泽雪穗</w:t>
      </w:r>
      <w:r w:rsidR="00EF14E2">
        <w:rPr>
          <w:rFonts w:ascii="宋体" w:hAnsi="宋体" w:hint="eastAsia"/>
          <w:sz w:val="24"/>
        </w:rPr>
        <w:t>人物形象的饱满。唐泽雪穗是《白夜行》中最重要的人物，</w:t>
      </w:r>
      <w:r>
        <w:rPr>
          <w:rFonts w:ascii="宋体" w:hAnsi="宋体" w:hint="eastAsia"/>
          <w:sz w:val="24"/>
        </w:rPr>
        <w:t>为了改变自己命运，挣脱束缚后努力向上发展，做出一些可恨之事。但如果没有唐泽雪穗的精于算计、自私冷酷、沉着</w:t>
      </w:r>
      <w:r w:rsidR="001B2638">
        <w:rPr>
          <w:rFonts w:ascii="宋体" w:hAnsi="宋体" w:hint="eastAsia"/>
          <w:sz w:val="24"/>
        </w:rPr>
        <w:t>冷静、令人讨厌而又同情的形象，《白夜行》的整体就不可能如此饱满，</w:t>
      </w:r>
      <w:r>
        <w:rPr>
          <w:rFonts w:ascii="宋体" w:hAnsi="宋体" w:hint="eastAsia"/>
          <w:sz w:val="24"/>
        </w:rPr>
        <w:t>东野圭吾成功地塑造了一个丰富的人物。唐泽雪穗的独特经历、行为给我们留下深刻的思考——唐泽雪穗为什么变得如此之恶？</w:t>
      </w:r>
      <w:r w:rsidR="00EF14E2">
        <w:rPr>
          <w:rFonts w:ascii="宋体" w:hAnsi="宋体" w:hint="eastAsia"/>
          <w:sz w:val="24"/>
        </w:rPr>
        <w:t>导致</w:t>
      </w:r>
      <w:r w:rsidR="002F071C">
        <w:rPr>
          <w:rFonts w:ascii="宋体" w:hAnsi="宋体" w:hint="eastAsia"/>
          <w:sz w:val="24"/>
        </w:rPr>
        <w:t>唐泽</w:t>
      </w:r>
      <w:r w:rsidR="00EF14E2">
        <w:rPr>
          <w:rFonts w:ascii="宋体" w:hAnsi="宋体" w:hint="eastAsia"/>
          <w:sz w:val="24"/>
        </w:rPr>
        <w:t>雪穗如此面貌</w:t>
      </w:r>
      <w:r w:rsidR="001B2638">
        <w:rPr>
          <w:rFonts w:ascii="宋体" w:hAnsi="宋体" w:hint="eastAsia"/>
          <w:sz w:val="24"/>
        </w:rPr>
        <w:t>的原因</w:t>
      </w:r>
      <w:r w:rsidR="00EF14E2">
        <w:rPr>
          <w:rFonts w:ascii="宋体" w:hAnsi="宋体" w:hint="eastAsia"/>
          <w:sz w:val="24"/>
        </w:rPr>
        <w:t>是她复杂的人生阅历，生活在家境穷困、得不到父母疼爱、被迫贩卖身体，脆弱的内心不断遭受</w:t>
      </w:r>
      <w:r w:rsidR="002F071C">
        <w:rPr>
          <w:rFonts w:ascii="宋体" w:hAnsi="宋体" w:hint="eastAsia"/>
          <w:sz w:val="24"/>
        </w:rPr>
        <w:t>外部</w:t>
      </w:r>
      <w:r w:rsidR="00EF14E2">
        <w:rPr>
          <w:rFonts w:ascii="宋体" w:hAnsi="宋体" w:hint="eastAsia"/>
          <w:sz w:val="24"/>
        </w:rPr>
        <w:t>攻击，</w:t>
      </w:r>
      <w:r w:rsidR="00D97AD8">
        <w:rPr>
          <w:rFonts w:ascii="宋体" w:hAnsi="宋体" w:hint="eastAsia"/>
          <w:sz w:val="24"/>
        </w:rPr>
        <w:t>又不屈服于恶劣环境，用自尊心和能力去反击不甘。</w:t>
      </w:r>
      <w:r>
        <w:rPr>
          <w:rFonts w:ascii="宋体" w:hAnsi="宋体" w:hint="eastAsia"/>
          <w:sz w:val="24"/>
        </w:rPr>
        <w:t>谁是犯人变得不再重要,重要的是犯罪背后的人性和社会因素。</w:t>
      </w:r>
      <w:r>
        <w:rPr>
          <w:rFonts w:ascii="宋体" w:hAnsi="宋体" w:hint="eastAsia"/>
          <w:sz w:val="24"/>
          <w:vertAlign w:val="superscript"/>
        </w:rPr>
        <w:t>[11]</w:t>
      </w:r>
      <w:r w:rsidR="00D97AD8">
        <w:rPr>
          <w:rFonts w:ascii="宋体" w:hAnsi="宋体" w:hint="eastAsia"/>
          <w:sz w:val="24"/>
        </w:rPr>
        <w:t>在雪穗身上，体现出原生家庭环境和父母教育的重要性，</w:t>
      </w:r>
      <w:r w:rsidR="00E440C5">
        <w:rPr>
          <w:rFonts w:ascii="宋体" w:hAnsi="宋体" w:hint="eastAsia"/>
          <w:sz w:val="24"/>
        </w:rPr>
        <w:t>与生俱来的本质属性</w:t>
      </w:r>
      <w:r w:rsidR="002F071C">
        <w:rPr>
          <w:rFonts w:ascii="宋体" w:hAnsi="宋体" w:hint="eastAsia"/>
          <w:sz w:val="24"/>
        </w:rPr>
        <w:t>和</w:t>
      </w:r>
      <w:r w:rsidR="00E440C5">
        <w:rPr>
          <w:rFonts w:ascii="宋体" w:hAnsi="宋体" w:hint="eastAsia"/>
          <w:sz w:val="24"/>
        </w:rPr>
        <w:t>不良的社会环境</w:t>
      </w:r>
      <w:r w:rsidR="002F071C">
        <w:rPr>
          <w:rFonts w:ascii="宋体" w:hAnsi="宋体" w:hint="eastAsia"/>
          <w:sz w:val="24"/>
        </w:rPr>
        <w:t>也影响一个人的性格特征。我们唾弃犯罪分子时，有没有想过在他们身上究竟发生了什么才会变得如此？我们不得不反思，是不是每个人都能</w:t>
      </w:r>
      <w:r>
        <w:rPr>
          <w:rFonts w:ascii="宋体" w:hAnsi="宋体" w:hint="eastAsia"/>
          <w:sz w:val="24"/>
        </w:rPr>
        <w:t>无缘无故</w:t>
      </w:r>
      <w:r w:rsidR="002F071C">
        <w:rPr>
          <w:rFonts w:ascii="宋体" w:hAnsi="宋体" w:hint="eastAsia"/>
          <w:sz w:val="24"/>
        </w:rPr>
        <w:t>就</w:t>
      </w:r>
      <w:r>
        <w:rPr>
          <w:rFonts w:ascii="宋体" w:hAnsi="宋体" w:hint="eastAsia"/>
          <w:sz w:val="24"/>
        </w:rPr>
        <w:t>成为罪大恶极的人，还是因为一点又一点的积累与强大的冲击导致。可恨之人也有可怜之处。</w:t>
      </w:r>
    </w:p>
    <w:p w:rsidR="006A02BD" w:rsidRDefault="009F516E" w:rsidP="006C55E4">
      <w:pPr>
        <w:spacing w:line="360" w:lineRule="auto"/>
        <w:ind w:firstLineChars="200" w:firstLine="480"/>
        <w:rPr>
          <w:rFonts w:ascii="宋体" w:hAnsi="宋体"/>
          <w:sz w:val="24"/>
        </w:rPr>
      </w:pPr>
      <w:r>
        <w:rPr>
          <w:rFonts w:ascii="宋体" w:hAnsi="宋体"/>
          <w:sz w:val="24"/>
        </w:rPr>
        <w:br w:type="page"/>
      </w:r>
    </w:p>
    <w:p w:rsidR="006A02BD" w:rsidRDefault="000B28EC">
      <w:pPr>
        <w:spacing w:line="360" w:lineRule="auto"/>
        <w:jc w:val="left"/>
        <w:rPr>
          <w:rFonts w:ascii="宋体" w:hAnsi="宋体"/>
          <w:b/>
          <w:sz w:val="24"/>
        </w:rPr>
      </w:pPr>
      <w:r>
        <w:rPr>
          <w:rFonts w:ascii="宋体" w:hAnsi="宋体" w:hint="eastAsia"/>
          <w:b/>
          <w:sz w:val="24"/>
        </w:rPr>
        <w:lastRenderedPageBreak/>
        <w:t>参考文献</w:t>
      </w:r>
    </w:p>
    <w:p w:rsidR="006A02BD" w:rsidRDefault="000B28EC">
      <w:pPr>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1]</w:t>
      </w:r>
      <w:bookmarkStart w:id="4" w:name="_Hlk514065749"/>
      <w:r>
        <w:rPr>
          <w:rFonts w:ascii="宋体" w:hAnsi="宋体" w:hint="eastAsia"/>
          <w:szCs w:val="21"/>
        </w:rPr>
        <w:t>东野圭吾.刘姿君译.白夜行[</w:t>
      </w:r>
      <w:r>
        <w:rPr>
          <w:rFonts w:ascii="宋体" w:hAnsi="宋体"/>
          <w:szCs w:val="21"/>
        </w:rPr>
        <w:t>M]</w:t>
      </w:r>
      <w:r>
        <w:rPr>
          <w:rFonts w:ascii="宋体" w:hAnsi="宋体" w:hint="eastAsia"/>
          <w:szCs w:val="21"/>
        </w:rPr>
        <w:t>.2版.海口：南海出版公司，2013.23-521</w:t>
      </w:r>
      <w:bookmarkEnd w:id="4"/>
      <w:r>
        <w:rPr>
          <w:rFonts w:ascii="宋体" w:hAnsi="宋体" w:hint="eastAsia"/>
          <w:szCs w:val="21"/>
        </w:rPr>
        <w:t>.</w:t>
      </w:r>
    </w:p>
    <w:p w:rsidR="006A02BD" w:rsidRDefault="000B28EC">
      <w:pPr>
        <w:spacing w:line="360" w:lineRule="auto"/>
        <w:ind w:firstLineChars="200" w:firstLine="420"/>
        <w:jc w:val="left"/>
        <w:rPr>
          <w:rFonts w:ascii="宋体" w:hAnsi="宋体"/>
          <w:color w:val="FF0000"/>
          <w:szCs w:val="21"/>
        </w:rPr>
      </w:pPr>
      <w:r>
        <w:rPr>
          <w:rFonts w:ascii="宋体" w:hAnsi="宋体" w:hint="eastAsia"/>
          <w:szCs w:val="21"/>
        </w:rPr>
        <w:t>[2]潘架丹.创伤性记忆对大学生心理健康的影响分析[J].新课程研究，2019</w:t>
      </w:r>
      <w:r>
        <w:rPr>
          <w:rFonts w:ascii="宋体" w:hAnsi="宋体" w:hint="eastAsia"/>
          <w:color w:val="000000"/>
          <w:szCs w:val="21"/>
        </w:rPr>
        <w:t>-8.</w:t>
      </w:r>
    </w:p>
    <w:p w:rsidR="006A02BD" w:rsidRDefault="000B28EC">
      <w:pPr>
        <w:spacing w:line="360" w:lineRule="auto"/>
        <w:ind w:firstLineChars="200" w:firstLine="420"/>
        <w:jc w:val="left"/>
        <w:rPr>
          <w:rFonts w:ascii="宋体" w:hAnsi="宋体"/>
          <w:color w:val="FF0000"/>
        </w:rPr>
      </w:pPr>
      <w:r>
        <w:rPr>
          <w:rFonts w:ascii="宋体" w:hAnsi="宋体" w:hint="eastAsia"/>
          <w:szCs w:val="21"/>
        </w:rPr>
        <w:t>[3]</w:t>
      </w:r>
      <w:r>
        <w:rPr>
          <w:rFonts w:ascii="宋体" w:hAnsi="宋体" w:hint="eastAsia"/>
        </w:rPr>
        <w:t xml:space="preserve"> 王琦.日本电影《白夜行》的人性悲剧及启示[J].环球众衡，2014（2</w:t>
      </w:r>
      <w:r>
        <w:rPr>
          <w:rFonts w:ascii="宋体" w:hAnsi="宋体" w:hint="eastAsia"/>
          <w:color w:val="000000"/>
        </w:rPr>
        <w:t>）.</w:t>
      </w:r>
    </w:p>
    <w:p w:rsidR="006A02BD" w:rsidRDefault="000B28EC">
      <w:pPr>
        <w:spacing w:line="360" w:lineRule="auto"/>
        <w:ind w:firstLineChars="200" w:firstLine="420"/>
        <w:jc w:val="left"/>
        <w:rPr>
          <w:rFonts w:ascii="宋体" w:hAnsi="宋体"/>
          <w:szCs w:val="21"/>
        </w:rPr>
      </w:pPr>
      <w:r>
        <w:rPr>
          <w:rFonts w:ascii="宋体" w:hAnsi="宋体" w:hint="eastAsia"/>
        </w:rPr>
        <w:t>[4]</w:t>
      </w:r>
      <w:r>
        <w:rPr>
          <w:rFonts w:ascii="宋体" w:hAnsi="宋体" w:hint="eastAsia"/>
          <w:szCs w:val="21"/>
        </w:rPr>
        <w:t xml:space="preserve"> 贺春健、郭一鹤.悬念背后的疼痛与温情——解读《白夜行》雪穗和亮司的爱情悲剧[N].长春教育学院学报，2014-12.</w:t>
      </w:r>
    </w:p>
    <w:p w:rsidR="006A02BD" w:rsidRDefault="000B28EC">
      <w:pPr>
        <w:spacing w:line="360" w:lineRule="auto"/>
        <w:ind w:firstLineChars="200" w:firstLine="420"/>
        <w:jc w:val="left"/>
        <w:rPr>
          <w:rFonts w:ascii="宋体" w:hAnsi="宋体"/>
          <w:szCs w:val="21"/>
        </w:rPr>
      </w:pPr>
      <w:r>
        <w:rPr>
          <w:rFonts w:ascii="宋体" w:hAnsi="宋体"/>
          <w:szCs w:val="21"/>
        </w:rPr>
        <w:t>[</w:t>
      </w:r>
      <w:r>
        <w:rPr>
          <w:rFonts w:ascii="宋体" w:hAnsi="宋体" w:hint="eastAsia"/>
          <w:szCs w:val="21"/>
        </w:rPr>
        <w:t>5</w:t>
      </w:r>
      <w:r>
        <w:rPr>
          <w:rFonts w:ascii="宋体" w:hAnsi="宋体"/>
          <w:szCs w:val="21"/>
        </w:rPr>
        <w:t>]</w:t>
      </w:r>
      <w:r>
        <w:rPr>
          <w:rFonts w:ascii="宋体" w:hAnsi="宋体" w:hint="eastAsia"/>
          <w:szCs w:val="21"/>
        </w:rPr>
        <w:t>石宝光.从内视角看《白夜行》中桐原亮司形象[N</w:t>
      </w:r>
      <w:r>
        <w:rPr>
          <w:rFonts w:ascii="宋体" w:hAnsi="宋体"/>
          <w:szCs w:val="21"/>
        </w:rPr>
        <w:t>]</w:t>
      </w:r>
      <w:r>
        <w:rPr>
          <w:rFonts w:ascii="宋体" w:hAnsi="宋体" w:hint="eastAsia"/>
          <w:szCs w:val="21"/>
        </w:rPr>
        <w:t>.无锡商业职业技术学院学报,2017-10.</w:t>
      </w:r>
    </w:p>
    <w:p w:rsidR="006A02BD" w:rsidRDefault="000B28EC">
      <w:pPr>
        <w:spacing w:line="360" w:lineRule="auto"/>
        <w:ind w:firstLineChars="200" w:firstLine="420"/>
        <w:jc w:val="left"/>
        <w:rPr>
          <w:rFonts w:ascii="宋体" w:hAnsi="宋体"/>
        </w:rPr>
      </w:pPr>
      <w:r>
        <w:rPr>
          <w:rFonts w:ascii="宋体" w:hAnsi="宋体" w:hint="eastAsia"/>
        </w:rPr>
        <w:t>[6]列夫·托尔斯泰．杨楠译．《安娜·卡列尼娜》[M].北京：北京燕山出版社，2005.1.</w:t>
      </w:r>
    </w:p>
    <w:p w:rsidR="006A02BD" w:rsidRDefault="000B28EC">
      <w:pPr>
        <w:spacing w:line="360" w:lineRule="auto"/>
        <w:ind w:firstLineChars="200" w:firstLine="420"/>
        <w:jc w:val="left"/>
        <w:rPr>
          <w:rFonts w:ascii="宋体" w:hAnsi="宋体"/>
          <w:szCs w:val="21"/>
        </w:rPr>
      </w:pPr>
      <w:r>
        <w:rPr>
          <w:rFonts w:ascii="宋体" w:hAnsi="宋体"/>
          <w:szCs w:val="21"/>
        </w:rPr>
        <w:t>[</w:t>
      </w:r>
      <w:r>
        <w:rPr>
          <w:rFonts w:ascii="宋体" w:hAnsi="宋体" w:hint="eastAsia"/>
          <w:szCs w:val="21"/>
        </w:rPr>
        <w:t>7</w:t>
      </w:r>
      <w:r>
        <w:rPr>
          <w:rFonts w:ascii="宋体" w:hAnsi="宋体"/>
          <w:szCs w:val="21"/>
        </w:rPr>
        <w:t>]</w:t>
      </w:r>
      <w:r>
        <w:rPr>
          <w:rFonts w:ascii="宋体" w:hAnsi="宋体" w:hint="eastAsia"/>
          <w:szCs w:val="21"/>
        </w:rPr>
        <w:t>姜丽.《白夜行》中的主要人物形象及人物犯罪造型方法探究[N</w:t>
      </w:r>
      <w:r>
        <w:rPr>
          <w:rFonts w:ascii="宋体" w:hAnsi="宋体"/>
          <w:szCs w:val="21"/>
        </w:rPr>
        <w:t>]</w:t>
      </w:r>
      <w:r>
        <w:rPr>
          <w:rFonts w:ascii="宋体" w:hAnsi="宋体" w:hint="eastAsia"/>
          <w:szCs w:val="21"/>
        </w:rPr>
        <w:t>.兰州教育学院学报,2018-10.</w:t>
      </w:r>
    </w:p>
    <w:p w:rsidR="006A02BD" w:rsidRDefault="000B28EC">
      <w:pPr>
        <w:spacing w:line="360" w:lineRule="auto"/>
        <w:ind w:firstLineChars="200" w:firstLine="420"/>
        <w:jc w:val="left"/>
        <w:rPr>
          <w:rFonts w:ascii="宋体" w:hAnsi="宋体"/>
          <w:color w:val="000000"/>
          <w:szCs w:val="21"/>
        </w:rPr>
      </w:pPr>
      <w:r>
        <w:rPr>
          <w:rFonts w:ascii="宋体" w:hAnsi="宋体" w:hint="eastAsia"/>
          <w:szCs w:val="21"/>
        </w:rPr>
        <w:t>[8</w:t>
      </w:r>
      <w:r>
        <w:rPr>
          <w:rFonts w:ascii="宋体" w:hAnsi="宋体"/>
          <w:szCs w:val="21"/>
        </w:rPr>
        <w:t>]</w:t>
      </w:r>
      <w:r>
        <w:rPr>
          <w:rFonts w:ascii="宋体" w:hAnsi="宋体" w:hint="eastAsia"/>
          <w:szCs w:val="21"/>
        </w:rPr>
        <w:t>杜艺</w:t>
      </w:r>
      <w:r>
        <w:rPr>
          <w:rFonts w:ascii="宋体" w:hAnsi="宋体"/>
          <w:szCs w:val="21"/>
        </w:rPr>
        <w:t>.</w:t>
      </w:r>
      <w:r>
        <w:rPr>
          <w:rFonts w:ascii="宋体" w:hAnsi="宋体" w:hint="eastAsia"/>
          <w:szCs w:val="21"/>
        </w:rPr>
        <w:t>《白夜行》中唐泽雪穗和《飘》中斯佳丽人物形象相同点探析[</w:t>
      </w:r>
      <w:r>
        <w:rPr>
          <w:rFonts w:ascii="宋体" w:hAnsi="宋体"/>
          <w:szCs w:val="21"/>
        </w:rPr>
        <w:t>J]</w:t>
      </w:r>
      <w:r>
        <w:rPr>
          <w:rFonts w:ascii="宋体" w:hAnsi="宋体" w:hint="eastAsia"/>
          <w:szCs w:val="21"/>
        </w:rPr>
        <w:t>.a语文学刊，2015</w:t>
      </w:r>
      <w:r>
        <w:rPr>
          <w:rFonts w:ascii="宋体" w:hAnsi="宋体" w:hint="eastAsia"/>
          <w:color w:val="000000"/>
          <w:szCs w:val="21"/>
        </w:rPr>
        <w:t>（6）.</w:t>
      </w:r>
    </w:p>
    <w:p w:rsidR="006A02BD" w:rsidRDefault="000B28EC">
      <w:pPr>
        <w:spacing w:line="360" w:lineRule="auto"/>
        <w:ind w:firstLineChars="200" w:firstLine="420"/>
        <w:jc w:val="left"/>
        <w:rPr>
          <w:rFonts w:ascii="宋体" w:hAnsi="宋体"/>
          <w:szCs w:val="21"/>
        </w:rPr>
      </w:pPr>
      <w:r>
        <w:rPr>
          <w:rFonts w:ascii="宋体" w:hAnsi="宋体"/>
          <w:szCs w:val="21"/>
        </w:rPr>
        <w:t>[</w:t>
      </w:r>
      <w:r>
        <w:rPr>
          <w:rFonts w:ascii="宋体" w:hAnsi="宋体" w:hint="eastAsia"/>
          <w:szCs w:val="21"/>
        </w:rPr>
        <w:t>9</w:t>
      </w:r>
      <w:r>
        <w:rPr>
          <w:rFonts w:ascii="宋体" w:hAnsi="宋体"/>
          <w:szCs w:val="21"/>
        </w:rPr>
        <w:t>]</w:t>
      </w:r>
      <w:r>
        <w:rPr>
          <w:rFonts w:ascii="宋体" w:hAnsi="宋体" w:hint="eastAsia"/>
          <w:szCs w:val="21"/>
        </w:rPr>
        <w:t>邱晶、杨深林.被放逐的幸福——论东野圭吾《白夜行》的人物形象[N</w:t>
      </w:r>
      <w:r>
        <w:rPr>
          <w:rFonts w:ascii="宋体" w:hAnsi="宋体"/>
          <w:szCs w:val="21"/>
        </w:rPr>
        <w:t>]</w:t>
      </w:r>
      <w:r>
        <w:rPr>
          <w:rFonts w:ascii="宋体" w:hAnsi="宋体" w:hint="eastAsia"/>
          <w:szCs w:val="21"/>
        </w:rPr>
        <w:t>.湖北民族学院学报(哲学社会科学版),2014.</w:t>
      </w:r>
    </w:p>
    <w:p w:rsidR="006A02BD" w:rsidRDefault="000B28EC">
      <w:pPr>
        <w:spacing w:line="360" w:lineRule="auto"/>
        <w:ind w:firstLineChars="200" w:firstLine="420"/>
        <w:jc w:val="left"/>
        <w:rPr>
          <w:rFonts w:ascii="宋体" w:hAnsi="宋体"/>
          <w:color w:val="000000"/>
          <w:szCs w:val="21"/>
        </w:rPr>
      </w:pPr>
      <w:r>
        <w:rPr>
          <w:rFonts w:ascii="宋体" w:hAnsi="宋体"/>
          <w:szCs w:val="21"/>
        </w:rPr>
        <w:t>[</w:t>
      </w:r>
      <w:r>
        <w:rPr>
          <w:rFonts w:ascii="宋体" w:hAnsi="宋体" w:hint="eastAsia"/>
          <w:szCs w:val="21"/>
        </w:rPr>
        <w:t>10</w:t>
      </w:r>
      <w:r>
        <w:rPr>
          <w:rFonts w:ascii="宋体" w:hAnsi="宋体"/>
          <w:szCs w:val="21"/>
        </w:rPr>
        <w:t>]</w:t>
      </w:r>
      <w:r>
        <w:rPr>
          <w:rFonts w:ascii="宋体" w:hAnsi="宋体" w:hint="eastAsia"/>
          <w:szCs w:val="21"/>
        </w:rPr>
        <w:t>张骞文、潘希迁.从《白夜行》看原生家庭对孩子的影响[J</w:t>
      </w:r>
      <w:r>
        <w:rPr>
          <w:rFonts w:ascii="宋体" w:hAnsi="宋体"/>
          <w:szCs w:val="21"/>
        </w:rPr>
        <w:t>]</w:t>
      </w:r>
      <w:r>
        <w:rPr>
          <w:rFonts w:ascii="宋体" w:hAnsi="宋体" w:hint="eastAsia"/>
          <w:szCs w:val="21"/>
        </w:rPr>
        <w:t>.度假旅游,201</w:t>
      </w:r>
      <w:r>
        <w:rPr>
          <w:rFonts w:ascii="宋体" w:hAnsi="宋体" w:hint="eastAsia"/>
          <w:color w:val="000000"/>
          <w:szCs w:val="21"/>
        </w:rPr>
        <w:t>9-2.</w:t>
      </w:r>
    </w:p>
    <w:p w:rsidR="006A02BD" w:rsidRDefault="000B28EC">
      <w:pPr>
        <w:spacing w:line="360" w:lineRule="auto"/>
        <w:ind w:firstLineChars="200" w:firstLine="420"/>
        <w:jc w:val="left"/>
        <w:rPr>
          <w:rFonts w:ascii="宋体" w:hAnsi="宋体"/>
          <w:szCs w:val="21"/>
        </w:rPr>
      </w:pPr>
      <w:r>
        <w:rPr>
          <w:rFonts w:ascii="宋体" w:hAnsi="宋体" w:hint="eastAsia"/>
          <w:szCs w:val="21"/>
        </w:rPr>
        <w:t>[11]牛丽.从《白夜行》看东野圭吾侦探推理小说中的人性[J].语文学刊.外语教育与教学，</w:t>
      </w:r>
      <w:r>
        <w:rPr>
          <w:rFonts w:ascii="宋体" w:hAnsi="宋体" w:hint="eastAsia"/>
          <w:color w:val="000000"/>
          <w:szCs w:val="21"/>
        </w:rPr>
        <w:t>2010</w:t>
      </w:r>
      <w:r>
        <w:rPr>
          <w:rFonts w:ascii="宋体" w:hAnsi="宋体" w:hint="eastAsia"/>
          <w:szCs w:val="21"/>
        </w:rPr>
        <w:t>（7）.</w:t>
      </w:r>
    </w:p>
    <w:p w:rsidR="006A02BD" w:rsidRDefault="006A02BD">
      <w:pPr>
        <w:spacing w:line="360" w:lineRule="auto"/>
        <w:ind w:firstLineChars="200" w:firstLine="420"/>
        <w:jc w:val="left"/>
        <w:rPr>
          <w:rFonts w:ascii="宋体" w:hAnsi="宋体"/>
          <w:szCs w:val="21"/>
        </w:rPr>
      </w:pPr>
    </w:p>
    <w:p w:rsidR="006A02BD" w:rsidRDefault="006A02BD" w:rsidP="00A857C7">
      <w:pPr>
        <w:spacing w:line="360" w:lineRule="auto"/>
        <w:jc w:val="left"/>
        <w:rPr>
          <w:rFonts w:ascii="宋体" w:hAnsi="宋体"/>
          <w:color w:val="FF0000"/>
          <w:szCs w:val="21"/>
        </w:rPr>
        <w:sectPr w:rsidR="006A02BD">
          <w:footerReference w:type="default" r:id="rId11"/>
          <w:footerReference w:type="first" r:id="rId12"/>
          <w:pgSz w:w="11906" w:h="16838"/>
          <w:pgMar w:top="1440" w:right="1304" w:bottom="1440" w:left="1304" w:header="851" w:footer="992" w:gutter="0"/>
          <w:pgNumType w:start="1"/>
          <w:cols w:space="720"/>
          <w:titlePg/>
          <w:docGrid w:type="linesAndChars" w:linePitch="312"/>
        </w:sectPr>
      </w:pPr>
    </w:p>
    <w:p w:rsidR="006A02BD" w:rsidRDefault="000B28EC">
      <w:pPr>
        <w:spacing w:line="360" w:lineRule="auto"/>
        <w:jc w:val="center"/>
        <w:rPr>
          <w:rFonts w:ascii="宋体" w:hAnsi="宋体"/>
          <w:b/>
          <w:sz w:val="32"/>
          <w:szCs w:val="21"/>
        </w:rPr>
      </w:pPr>
      <w:bookmarkStart w:id="5" w:name="_GoBack"/>
      <w:bookmarkEnd w:id="5"/>
      <w:r>
        <w:rPr>
          <w:rFonts w:ascii="宋体" w:hAnsi="宋体" w:hint="eastAsia"/>
          <w:b/>
          <w:sz w:val="32"/>
          <w:szCs w:val="21"/>
        </w:rPr>
        <w:lastRenderedPageBreak/>
        <w:t>致谢</w:t>
      </w:r>
    </w:p>
    <w:p w:rsidR="006A02BD" w:rsidRDefault="000B28EC">
      <w:pPr>
        <w:spacing w:line="360" w:lineRule="auto"/>
        <w:ind w:firstLineChars="200" w:firstLine="480"/>
        <w:rPr>
          <w:rFonts w:ascii="宋体" w:hAnsi="宋体"/>
          <w:sz w:val="24"/>
        </w:rPr>
      </w:pPr>
      <w:r>
        <w:rPr>
          <w:rFonts w:ascii="宋体" w:hAnsi="宋体" w:hint="eastAsia"/>
          <w:sz w:val="24"/>
        </w:rPr>
        <w:t>我天生不自律，无数个熬夜的夜晚都怀着一丝小确幸，当学生真是无忧无虑，天塌下来都有长辈在顶着，当一大堆事情一拥而上时，才会慌张的思考自己的未来的路要怎么走。写完这篇论文，心里怀揣不安，是时候在大学生活划上一个饱含沉重的句号，就如大家常写的：所有故事都会结局。</w:t>
      </w:r>
    </w:p>
    <w:p w:rsidR="006A02BD" w:rsidRDefault="000B28EC">
      <w:pPr>
        <w:spacing w:line="360" w:lineRule="auto"/>
        <w:ind w:firstLineChars="200" w:firstLine="480"/>
        <w:rPr>
          <w:rFonts w:ascii="宋体" w:hAnsi="宋体"/>
          <w:sz w:val="24"/>
        </w:rPr>
      </w:pPr>
      <w:r>
        <w:rPr>
          <w:rFonts w:ascii="宋体" w:hAnsi="宋体" w:hint="eastAsia"/>
          <w:sz w:val="24"/>
        </w:rPr>
        <w:t>论文停笔之时，复杂的情感反复涌现，衷心感谢论文指导老师刘健老师在这段时间对我的关怀和悉心的指导，能够在刘健老师的指导学生中占一席之地，实属有一些幸运。论文的选题及写作过程在刘健老师的严格监督和细心指导下完成，平时上课不曾见刘健老师拿着讲稿或教案上课，经常是脱课本讲课，遇到不明确的问题总会现场找到答案，脑子藏了不知道几百箩筐的知识。在这次被指导的机遇下，再一次看到他严谨的态度、实事求是的处事和精益求精的工作作风。看到我犯下浅显的错误，从不严厉批评，会当作小事情提醒，希望我养成良好的习惯，对我提出的每个问题，无论难易都会给予耐心地回答。感谢刘健老师的谅解和包容。从论文选题到反复修改，期间经历了痛苦、彷徨、喜悦等复杂情绪，如今，迎来了论文的定稿，复杂的情绪烟消云散，满满的成就感溢出瓶口</w:t>
      </w:r>
    </w:p>
    <w:p w:rsidR="006A02BD" w:rsidRDefault="00733292">
      <w:pPr>
        <w:spacing w:line="360" w:lineRule="auto"/>
        <w:ind w:firstLineChars="200" w:firstLine="480"/>
        <w:rPr>
          <w:rFonts w:ascii="宋体" w:hAnsi="宋体"/>
          <w:sz w:val="24"/>
        </w:rPr>
      </w:pPr>
      <w:r>
        <w:rPr>
          <w:rFonts w:ascii="宋体" w:hAnsi="宋体" w:hint="eastAsia"/>
          <w:sz w:val="24"/>
        </w:rPr>
        <w:t>我将要结束我的学业了，在这里向</w:t>
      </w:r>
      <w:r w:rsidR="000B28EC">
        <w:rPr>
          <w:rFonts w:ascii="宋体" w:hAnsi="宋体" w:hint="eastAsia"/>
          <w:sz w:val="24"/>
        </w:rPr>
        <w:t>指导</w:t>
      </w:r>
      <w:r>
        <w:rPr>
          <w:rFonts w:ascii="宋体" w:hAnsi="宋体" w:hint="eastAsia"/>
          <w:sz w:val="24"/>
        </w:rPr>
        <w:t>老师</w:t>
      </w:r>
      <w:r w:rsidR="000B28EC">
        <w:rPr>
          <w:rFonts w:ascii="宋体" w:hAnsi="宋体" w:hint="eastAsia"/>
          <w:sz w:val="24"/>
        </w:rPr>
        <w:t>、</w:t>
      </w:r>
      <w:r>
        <w:rPr>
          <w:rFonts w:ascii="宋体" w:hAnsi="宋体" w:hint="eastAsia"/>
          <w:sz w:val="24"/>
        </w:rPr>
        <w:t>所有的任课老师、给予我帮助的老师和</w:t>
      </w:r>
      <w:r w:rsidR="000B28EC">
        <w:rPr>
          <w:rFonts w:ascii="宋体" w:hAnsi="宋体" w:hint="eastAsia"/>
          <w:sz w:val="24"/>
        </w:rPr>
        <w:t>同学</w:t>
      </w:r>
      <w:r>
        <w:rPr>
          <w:rFonts w:ascii="宋体" w:hAnsi="宋体" w:hint="eastAsia"/>
          <w:sz w:val="24"/>
        </w:rPr>
        <w:t>们</w:t>
      </w:r>
      <w:r w:rsidR="000B28EC">
        <w:rPr>
          <w:rFonts w:ascii="宋体" w:hAnsi="宋体" w:hint="eastAsia"/>
          <w:sz w:val="24"/>
        </w:rPr>
        <w:t>诚挚的说一声感谢。求学的历程固然是艰辛，但不忘期间的得到的欢喜。</w:t>
      </w:r>
    </w:p>
    <w:p w:rsidR="006A02BD" w:rsidRDefault="00733292">
      <w:pPr>
        <w:spacing w:line="360" w:lineRule="auto"/>
        <w:ind w:firstLineChars="200" w:firstLine="480"/>
        <w:rPr>
          <w:rFonts w:ascii="宋体" w:hAnsi="宋体"/>
          <w:sz w:val="24"/>
        </w:rPr>
      </w:pPr>
      <w:r>
        <w:rPr>
          <w:rFonts w:ascii="宋体" w:hAnsi="宋体" w:hint="eastAsia"/>
          <w:sz w:val="24"/>
        </w:rPr>
        <w:t>也</w:t>
      </w:r>
      <w:r w:rsidR="000B28EC">
        <w:rPr>
          <w:rFonts w:ascii="宋体" w:hAnsi="宋体" w:hint="eastAsia"/>
          <w:sz w:val="24"/>
        </w:rPr>
        <w:t>向我的每一次失败鞠躬表示感谢。</w:t>
      </w:r>
    </w:p>
    <w:sectPr w:rsidR="006A02BD">
      <w:pgSz w:w="11906" w:h="16838"/>
      <w:pgMar w:top="1440" w:right="1304" w:bottom="1440" w:left="1304"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FA1" w:rsidRDefault="001D2FA1">
      <w:r>
        <w:separator/>
      </w:r>
    </w:p>
  </w:endnote>
  <w:endnote w:type="continuationSeparator" w:id="0">
    <w:p w:rsidR="001D2FA1" w:rsidRDefault="001D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方正小标宋简体">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2BD" w:rsidRDefault="006A02BD">
    <w:pPr>
      <w:pStyle w:val="a7"/>
      <w:jc w:val="center"/>
    </w:pPr>
  </w:p>
  <w:p w:rsidR="006A02BD" w:rsidRDefault="006A02B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2BD" w:rsidRDefault="006A02BD">
    <w:pPr>
      <w:pStyle w:val="a7"/>
      <w:jc w:val="center"/>
    </w:pPr>
  </w:p>
  <w:p w:rsidR="006A02BD" w:rsidRDefault="006A02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2BD" w:rsidRDefault="000B28EC">
    <w:pPr>
      <w:pStyle w:val="a7"/>
      <w:jc w:val="center"/>
    </w:pPr>
    <w:r>
      <w:fldChar w:fldCharType="begin"/>
    </w:r>
    <w:r>
      <w:instrText>PAGE   \* MERGEFORMAT</w:instrText>
    </w:r>
    <w:r>
      <w:fldChar w:fldCharType="separate"/>
    </w:r>
    <w:r w:rsidR="00464C8C" w:rsidRPr="00464C8C">
      <w:rPr>
        <w:noProof/>
        <w:lang w:val="zh-CN"/>
      </w:rPr>
      <w:t>11</w:t>
    </w:r>
    <w:r>
      <w:fldChar w:fldCharType="end"/>
    </w:r>
  </w:p>
  <w:p w:rsidR="006A02BD" w:rsidRDefault="006A02BD">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2BD" w:rsidRDefault="000B28EC">
    <w:pPr>
      <w:pStyle w:val="a7"/>
      <w:jc w:val="center"/>
    </w:pPr>
    <w:r>
      <w:fldChar w:fldCharType="begin"/>
    </w:r>
    <w:r>
      <w:instrText>PAGE   \* MERGEFORMAT</w:instrText>
    </w:r>
    <w:r>
      <w:fldChar w:fldCharType="separate"/>
    </w:r>
    <w:r w:rsidR="00464C8C" w:rsidRPr="00464C8C">
      <w:rPr>
        <w:noProof/>
        <w:lang w:val="zh-CN"/>
      </w:rPr>
      <w:t>12</w:t>
    </w:r>
    <w:r>
      <w:fldChar w:fldCharType="end"/>
    </w:r>
  </w:p>
  <w:p w:rsidR="006A02BD" w:rsidRDefault="006A02B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FA1" w:rsidRDefault="001D2FA1">
      <w:r>
        <w:separator/>
      </w:r>
    </w:p>
  </w:footnote>
  <w:footnote w:type="continuationSeparator" w:id="0">
    <w:p w:rsidR="001D2FA1" w:rsidRDefault="001D2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5"/>
    <w:multiLevelType w:val="multilevel"/>
    <w:tmpl w:val="0000000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0000007"/>
    <w:multiLevelType w:val="multilevel"/>
    <w:tmpl w:val="B0009C8C"/>
    <w:lvl w:ilvl="0">
      <w:start w:val="3"/>
      <w:numFmt w:val="chineseCountingThousand"/>
      <w:lvlText w:val="(%1)"/>
      <w:lvlJc w:val="left"/>
      <w:pPr>
        <w:ind w:left="840" w:hanging="420"/>
      </w:pPr>
      <w:rPr>
        <w:rFonts w:hint="eastAsia"/>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8"/>
    <w:multiLevelType w:val="multilevel"/>
    <w:tmpl w:val="0000000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0000009"/>
    <w:multiLevelType w:val="multilevel"/>
    <w:tmpl w:val="0000000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000000D"/>
    <w:multiLevelType w:val="multilevel"/>
    <w:tmpl w:val="0000000D"/>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0000000E"/>
    <w:multiLevelType w:val="multilevel"/>
    <w:tmpl w:val="0000000E"/>
    <w:lvl w:ilvl="0">
      <w:start w:val="1"/>
      <w:numFmt w:val="decimal"/>
      <w:lvlText w:val="%1、"/>
      <w:lvlJc w:val="left"/>
      <w:pPr>
        <w:ind w:left="900" w:hanging="420"/>
      </w:pPr>
      <w:rPr>
        <w:rFonts w:hint="eastAsia"/>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00000012"/>
    <w:multiLevelType w:val="multilevel"/>
    <w:tmpl w:val="00000012"/>
    <w:lvl w:ilvl="0">
      <w:start w:val="1"/>
      <w:numFmt w:val="decimal"/>
      <w:lvlText w:val="%1、"/>
      <w:lvlJc w:val="left"/>
      <w:pPr>
        <w:ind w:left="900" w:hanging="420"/>
      </w:pPr>
      <w:rPr>
        <w:rFonts w:hint="eastAsia"/>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034A6954"/>
    <w:multiLevelType w:val="hybridMultilevel"/>
    <w:tmpl w:val="F4725580"/>
    <w:lvl w:ilvl="0" w:tplc="3F0E52C2">
      <w:start w:val="1"/>
      <w:numFmt w:val="decimal"/>
      <w:lvlText w:val="%1、"/>
      <w:lvlJc w:val="left"/>
      <w:pPr>
        <w:ind w:left="420" w:hanging="4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477042"/>
    <w:multiLevelType w:val="hybridMultilevel"/>
    <w:tmpl w:val="522E3F82"/>
    <w:lvl w:ilvl="0" w:tplc="B922CCBA">
      <w:start w:val="1"/>
      <w:numFmt w:val="chineseCountingThousand"/>
      <w:lvlText w:val="(%1)"/>
      <w:lvlJc w:val="left"/>
      <w:pPr>
        <w:ind w:left="982" w:hanging="420"/>
      </w:pPr>
      <w:rPr>
        <w:rFonts w:hint="eastAsia"/>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15:restartNumberingAfterBreak="0">
    <w:nsid w:val="7A887723"/>
    <w:multiLevelType w:val="hybridMultilevel"/>
    <w:tmpl w:val="A24605E8"/>
    <w:lvl w:ilvl="0" w:tplc="3F0E52C2">
      <w:start w:val="1"/>
      <w:numFmt w:val="decimal"/>
      <w:lvlText w:val="%1、"/>
      <w:lvlJc w:val="left"/>
      <w:pPr>
        <w:ind w:left="902" w:hanging="420"/>
      </w:pPr>
      <w:rPr>
        <w:rFonts w:eastAsiaTheme="minorEastAsia"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4"/>
  </w:num>
  <w:num w:numId="3">
    <w:abstractNumId w:val="0"/>
  </w:num>
  <w:num w:numId="4">
    <w:abstractNumId w:val="3"/>
  </w:num>
  <w:num w:numId="5">
    <w:abstractNumId w:val="6"/>
  </w:num>
  <w:num w:numId="6">
    <w:abstractNumId w:val="7"/>
  </w:num>
  <w:num w:numId="7">
    <w:abstractNumId w:val="5"/>
  </w:num>
  <w:num w:numId="8">
    <w:abstractNumId w:val="2"/>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BD"/>
    <w:rsid w:val="00025400"/>
    <w:rsid w:val="00034F1C"/>
    <w:rsid w:val="000B28EC"/>
    <w:rsid w:val="000C07EE"/>
    <w:rsid w:val="000C4A31"/>
    <w:rsid w:val="001B2638"/>
    <w:rsid w:val="001D2FA1"/>
    <w:rsid w:val="001D5D14"/>
    <w:rsid w:val="00201206"/>
    <w:rsid w:val="0026711B"/>
    <w:rsid w:val="002F071C"/>
    <w:rsid w:val="003047EC"/>
    <w:rsid w:val="00355A8A"/>
    <w:rsid w:val="00406576"/>
    <w:rsid w:val="0041174E"/>
    <w:rsid w:val="00464C8C"/>
    <w:rsid w:val="004B5728"/>
    <w:rsid w:val="004B6DB6"/>
    <w:rsid w:val="004C5332"/>
    <w:rsid w:val="004F7569"/>
    <w:rsid w:val="00550E41"/>
    <w:rsid w:val="0055257C"/>
    <w:rsid w:val="005E66A1"/>
    <w:rsid w:val="005F7C03"/>
    <w:rsid w:val="0061690A"/>
    <w:rsid w:val="006A02BD"/>
    <w:rsid w:val="006C55E4"/>
    <w:rsid w:val="006D136B"/>
    <w:rsid w:val="006D7B1C"/>
    <w:rsid w:val="006D7B38"/>
    <w:rsid w:val="007225D4"/>
    <w:rsid w:val="00733292"/>
    <w:rsid w:val="007738BF"/>
    <w:rsid w:val="008023B4"/>
    <w:rsid w:val="0087287E"/>
    <w:rsid w:val="0089379E"/>
    <w:rsid w:val="00894EFA"/>
    <w:rsid w:val="008C36DF"/>
    <w:rsid w:val="008E5A21"/>
    <w:rsid w:val="0090284F"/>
    <w:rsid w:val="009D105D"/>
    <w:rsid w:val="009D1918"/>
    <w:rsid w:val="009F401C"/>
    <w:rsid w:val="009F516E"/>
    <w:rsid w:val="00A06287"/>
    <w:rsid w:val="00A857C7"/>
    <w:rsid w:val="00AA1286"/>
    <w:rsid w:val="00AA20CE"/>
    <w:rsid w:val="00AC7C65"/>
    <w:rsid w:val="00B43012"/>
    <w:rsid w:val="00BB5664"/>
    <w:rsid w:val="00BC7C03"/>
    <w:rsid w:val="00BE40F3"/>
    <w:rsid w:val="00C55419"/>
    <w:rsid w:val="00C74066"/>
    <w:rsid w:val="00CB36F5"/>
    <w:rsid w:val="00CF0B9A"/>
    <w:rsid w:val="00D00326"/>
    <w:rsid w:val="00D07722"/>
    <w:rsid w:val="00D22584"/>
    <w:rsid w:val="00D7651D"/>
    <w:rsid w:val="00D97AD8"/>
    <w:rsid w:val="00DA5AFA"/>
    <w:rsid w:val="00DB1B6A"/>
    <w:rsid w:val="00E35CE8"/>
    <w:rsid w:val="00E364B6"/>
    <w:rsid w:val="00E440C5"/>
    <w:rsid w:val="00EB7375"/>
    <w:rsid w:val="00EC1ACF"/>
    <w:rsid w:val="00EC7EC9"/>
    <w:rsid w:val="00EF14E2"/>
    <w:rsid w:val="00F32EC6"/>
    <w:rsid w:val="00FB5516"/>
    <w:rsid w:val="04614C34"/>
    <w:rsid w:val="05982A4D"/>
    <w:rsid w:val="06C60BF9"/>
    <w:rsid w:val="0A8E218C"/>
    <w:rsid w:val="0B224F79"/>
    <w:rsid w:val="0D8E481F"/>
    <w:rsid w:val="0FDB607B"/>
    <w:rsid w:val="11177963"/>
    <w:rsid w:val="16D9522D"/>
    <w:rsid w:val="1B0E3A61"/>
    <w:rsid w:val="1F831F81"/>
    <w:rsid w:val="218E30A2"/>
    <w:rsid w:val="24A224E5"/>
    <w:rsid w:val="2B5E38C0"/>
    <w:rsid w:val="2C6A0B32"/>
    <w:rsid w:val="2D8D5E6D"/>
    <w:rsid w:val="33E9058B"/>
    <w:rsid w:val="399679A9"/>
    <w:rsid w:val="3DF80223"/>
    <w:rsid w:val="41F07483"/>
    <w:rsid w:val="43A573A3"/>
    <w:rsid w:val="4775215C"/>
    <w:rsid w:val="48387ABD"/>
    <w:rsid w:val="498D65EA"/>
    <w:rsid w:val="4C411D5A"/>
    <w:rsid w:val="4C617CD8"/>
    <w:rsid w:val="4D8D0BCA"/>
    <w:rsid w:val="53A74C25"/>
    <w:rsid w:val="57CA086D"/>
    <w:rsid w:val="6031330B"/>
    <w:rsid w:val="604841C1"/>
    <w:rsid w:val="64564620"/>
    <w:rsid w:val="66421072"/>
    <w:rsid w:val="6A134B77"/>
    <w:rsid w:val="6E2C53AF"/>
    <w:rsid w:val="71131ECE"/>
    <w:rsid w:val="78045F52"/>
    <w:rsid w:val="7AF276AC"/>
    <w:rsid w:val="7CF36816"/>
    <w:rsid w:val="7D4D1B9F"/>
    <w:rsid w:val="7EA32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1F8A537-E7DD-4876-AF04-256FDBD5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napToGrid w:val="0"/>
      <w:spacing w:line="312" w:lineRule="auto"/>
      <w:ind w:firstLineChars="200" w:firstLine="420"/>
    </w:pPr>
  </w:style>
  <w:style w:type="paragraph" w:styleId="3">
    <w:name w:val="toc 3"/>
    <w:basedOn w:val="a"/>
    <w:next w:val="a"/>
    <w:uiPriority w:val="39"/>
    <w:qFormat/>
    <w:pPr>
      <w:widowControl/>
      <w:spacing w:after="100" w:line="276" w:lineRule="auto"/>
      <w:ind w:left="440"/>
      <w:jc w:val="left"/>
    </w:pPr>
    <w:rPr>
      <w:kern w:val="0"/>
      <w:sz w:val="22"/>
      <w:szCs w:val="22"/>
    </w:rPr>
  </w:style>
  <w:style w:type="paragraph" w:styleId="a4">
    <w:name w:val="Date"/>
    <w:basedOn w:val="a"/>
    <w:next w:val="a"/>
    <w:qFormat/>
    <w:pPr>
      <w:ind w:leftChars="2500" w:left="100"/>
    </w:pPr>
  </w:style>
  <w:style w:type="paragraph" w:styleId="a5">
    <w:name w:val="endnote text"/>
    <w:basedOn w:val="a"/>
    <w:link w:val="Char"/>
    <w:uiPriority w:val="99"/>
    <w:pPr>
      <w:snapToGrid w:val="0"/>
      <w:jc w:val="left"/>
    </w:pPr>
    <w:rPr>
      <w:rFonts w:ascii="等线" w:eastAsia="等线" w:hAnsi="等线"/>
      <w:szCs w:val="22"/>
    </w:rPr>
  </w:style>
  <w:style w:type="paragraph" w:styleId="a6">
    <w:name w:val="Balloon Text"/>
    <w:basedOn w:val="a"/>
    <w:qFormat/>
    <w:rPr>
      <w:sz w:val="18"/>
      <w:szCs w:val="18"/>
    </w:rPr>
  </w:style>
  <w:style w:type="paragraph" w:styleId="a7">
    <w:name w:val="footer"/>
    <w:basedOn w:val="a"/>
    <w:link w:val="Char0"/>
    <w:uiPriority w:val="99"/>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tabs>
        <w:tab w:val="right" w:leader="dot" w:pos="9298"/>
      </w:tabs>
      <w:spacing w:after="100" w:line="276" w:lineRule="auto"/>
      <w:jc w:val="center"/>
    </w:pPr>
    <w:rPr>
      <w:rFonts w:ascii="宋体" w:hAnsi="宋体"/>
      <w:b/>
      <w:kern w:val="0"/>
      <w:sz w:val="30"/>
      <w:szCs w:val="30"/>
    </w:rPr>
  </w:style>
  <w:style w:type="paragraph" w:styleId="2">
    <w:name w:val="toc 2"/>
    <w:basedOn w:val="a"/>
    <w:next w:val="a"/>
    <w:uiPriority w:val="39"/>
    <w:qFormat/>
    <w:pPr>
      <w:widowControl/>
      <w:tabs>
        <w:tab w:val="right" w:leader="dot" w:pos="9298"/>
      </w:tabs>
      <w:spacing w:after="100" w:line="276" w:lineRule="auto"/>
      <w:ind w:left="216"/>
      <w:jc w:val="left"/>
    </w:pPr>
    <w:rPr>
      <w:rFonts w:ascii="宋体" w:hAnsi="宋体"/>
      <w:kern w:val="0"/>
      <w:sz w:val="24"/>
    </w:rPr>
  </w:style>
  <w:style w:type="character" w:styleId="a9">
    <w:name w:val="endnote reference"/>
    <w:uiPriority w:val="99"/>
    <w:qFormat/>
    <w:rPr>
      <w:vertAlign w:val="superscript"/>
    </w:rPr>
  </w:style>
  <w:style w:type="character" w:styleId="aa">
    <w:name w:val="page number"/>
    <w:basedOn w:val="a0"/>
    <w:qFormat/>
  </w:style>
  <w:style w:type="character" w:styleId="ab">
    <w:name w:val="Hyperlink"/>
    <w:basedOn w:val="a0"/>
    <w:uiPriority w:val="99"/>
    <w:rPr>
      <w:color w:val="0000FF"/>
      <w:u w:val="single"/>
    </w:rPr>
  </w:style>
  <w:style w:type="character" w:customStyle="1" w:styleId="Char">
    <w:name w:val="尾注文本 Char"/>
    <w:link w:val="a5"/>
    <w:uiPriority w:val="99"/>
    <w:rPr>
      <w:rFonts w:ascii="等线" w:eastAsia="等线" w:hAnsi="等线"/>
      <w:kern w:val="2"/>
      <w:sz w:val="21"/>
      <w:szCs w:val="22"/>
    </w:rPr>
  </w:style>
  <w:style w:type="character" w:customStyle="1" w:styleId="1Char">
    <w:name w:val="标题 1 Char"/>
    <w:basedOn w:val="a0"/>
    <w:link w:val="1"/>
    <w:rPr>
      <w:b/>
      <w:bCs/>
      <w:kern w:val="44"/>
      <w:sz w:val="30"/>
      <w:szCs w:val="4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0">
    <w:name w:val="页脚 Char"/>
    <w:link w:val="a7"/>
    <w:uiPriority w:val="99"/>
    <w:rPr>
      <w:kern w:val="2"/>
      <w:sz w:val="18"/>
      <w:szCs w:val="18"/>
    </w:rPr>
  </w:style>
  <w:style w:type="paragraph" w:styleId="ac">
    <w:name w:val="List Paragraph"/>
    <w:basedOn w:val="a"/>
    <w:uiPriority w:val="99"/>
    <w:qFormat/>
    <w:pPr>
      <w:ind w:firstLineChars="200" w:firstLine="420"/>
    </w:pPr>
  </w:style>
  <w:style w:type="paragraph" w:styleId="20">
    <w:name w:val="Body Text Indent 2"/>
    <w:basedOn w:val="a"/>
    <w:link w:val="2Char"/>
    <w:rsid w:val="00B43012"/>
    <w:pPr>
      <w:spacing w:after="120" w:line="480" w:lineRule="auto"/>
      <w:ind w:leftChars="200" w:left="420"/>
    </w:pPr>
  </w:style>
  <w:style w:type="character" w:customStyle="1" w:styleId="2Char">
    <w:name w:val="正文文本缩进 2 Char"/>
    <w:basedOn w:val="a0"/>
    <w:link w:val="20"/>
    <w:rsid w:val="00B430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A04F0F-0230-4524-994C-58F7C9EBB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1729</Words>
  <Characters>9861</Characters>
  <Application>Microsoft Office Word</Application>
  <DocSecurity>0</DocSecurity>
  <Lines>82</Lines>
  <Paragraphs>23</Paragraphs>
  <ScaleCrop>false</ScaleCrop>
  <Company>Microsoft</Company>
  <LinksUpToDate>false</LinksUpToDate>
  <CharactersWithSpaces>11567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外语系各专业《毕业论文》指南 （第二版）</dc:title>
  <dc:creator>Billgates</dc:creator>
  <cp:lastModifiedBy>hx115533</cp:lastModifiedBy>
  <cp:revision>3</cp:revision>
  <cp:lastPrinted>2008-04-24T15:17:00Z</cp:lastPrinted>
  <dcterms:created xsi:type="dcterms:W3CDTF">2020-04-27T01:34:00Z</dcterms:created>
  <dcterms:modified xsi:type="dcterms:W3CDTF">2020-09-29T07:03:00Z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